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FA" w:rsidRDefault="00232EFA" w:rsidP="00232EFA">
      <w:pPr>
        <w:jc w:val="center"/>
        <w:rPr>
          <w:b/>
          <w:sz w:val="32"/>
          <w:szCs w:val="32"/>
        </w:rPr>
      </w:pPr>
      <w:r w:rsidRPr="007044AB">
        <w:rPr>
          <w:b/>
          <w:sz w:val="32"/>
          <w:szCs w:val="32"/>
        </w:rPr>
        <w:t>GULF SAHODAYA (SAUDI CHAPTER) EXAMINATION -2018</w:t>
      </w:r>
    </w:p>
    <w:p w:rsidR="00232EFA" w:rsidRPr="007044AB" w:rsidRDefault="00232EFA" w:rsidP="00232EFA">
      <w:pPr>
        <w:rPr>
          <w:b/>
          <w:sz w:val="28"/>
          <w:szCs w:val="28"/>
        </w:rPr>
      </w:pPr>
      <w:r w:rsidRPr="007044AB">
        <w:rPr>
          <w:b/>
          <w:sz w:val="28"/>
          <w:szCs w:val="28"/>
        </w:rPr>
        <w:t>SUBJECT:</w:t>
      </w:r>
      <w:r>
        <w:rPr>
          <w:b/>
          <w:sz w:val="28"/>
          <w:szCs w:val="28"/>
        </w:rPr>
        <w:t xml:space="preserve"> ACCOUNTANCY                                                           MA</w:t>
      </w:r>
      <w:r w:rsidRPr="007044AB">
        <w:rPr>
          <w:b/>
          <w:sz w:val="28"/>
          <w:szCs w:val="28"/>
        </w:rPr>
        <w:t>XIMUM MARKS: 90</w:t>
      </w:r>
    </w:p>
    <w:p w:rsidR="00232EFA" w:rsidRPr="007044AB" w:rsidRDefault="00232EFA" w:rsidP="00232EFA">
      <w:pPr>
        <w:pBdr>
          <w:bottom w:val="single" w:sz="4" w:space="1" w:color="auto"/>
        </w:pBdr>
        <w:rPr>
          <w:b/>
          <w:sz w:val="28"/>
          <w:szCs w:val="28"/>
        </w:rPr>
      </w:pPr>
      <w:r w:rsidRPr="007044AB">
        <w:rPr>
          <w:b/>
          <w:sz w:val="28"/>
          <w:szCs w:val="28"/>
        </w:rPr>
        <w:t>CLASS:XI TIME: 3 HOURS</w:t>
      </w:r>
    </w:p>
    <w:p w:rsidR="00232EFA" w:rsidRDefault="00232EFA" w:rsidP="00232EFA">
      <w:pPr>
        <w:rPr>
          <w:b/>
          <w:sz w:val="28"/>
          <w:szCs w:val="28"/>
        </w:rPr>
      </w:pPr>
      <w:r>
        <w:rPr>
          <w:b/>
          <w:sz w:val="28"/>
          <w:szCs w:val="28"/>
        </w:rPr>
        <w:t xml:space="preserve">            General instructions:</w:t>
      </w:r>
    </w:p>
    <w:p w:rsidR="00232EFA" w:rsidRPr="00985485" w:rsidRDefault="00232EFA" w:rsidP="00232EFA">
      <w:pPr>
        <w:pStyle w:val="ListParagraph"/>
        <w:numPr>
          <w:ilvl w:val="0"/>
          <w:numId w:val="1"/>
        </w:numPr>
        <w:rPr>
          <w:b/>
          <w:i/>
          <w:sz w:val="28"/>
          <w:szCs w:val="28"/>
        </w:rPr>
      </w:pPr>
      <w:r w:rsidRPr="00985485">
        <w:rPr>
          <w:b/>
          <w:i/>
          <w:sz w:val="28"/>
          <w:szCs w:val="28"/>
        </w:rPr>
        <w:t xml:space="preserve">All questions are compulsory to attempt.     </w:t>
      </w:r>
    </w:p>
    <w:p w:rsidR="00232EFA" w:rsidRPr="00985485" w:rsidRDefault="00232EFA" w:rsidP="00232EFA">
      <w:pPr>
        <w:pStyle w:val="ListParagraph"/>
        <w:numPr>
          <w:ilvl w:val="0"/>
          <w:numId w:val="1"/>
        </w:numPr>
        <w:rPr>
          <w:b/>
          <w:i/>
          <w:sz w:val="28"/>
          <w:szCs w:val="28"/>
        </w:rPr>
      </w:pPr>
      <w:r w:rsidRPr="00985485">
        <w:rPr>
          <w:b/>
          <w:i/>
          <w:sz w:val="28"/>
          <w:szCs w:val="28"/>
        </w:rPr>
        <w:t>Marks are indicated against each question.</w:t>
      </w:r>
    </w:p>
    <w:p w:rsidR="00232EFA" w:rsidRPr="00985485" w:rsidRDefault="00232EFA" w:rsidP="00232EFA">
      <w:pPr>
        <w:pStyle w:val="ListParagraph"/>
        <w:numPr>
          <w:ilvl w:val="0"/>
          <w:numId w:val="1"/>
        </w:numPr>
        <w:rPr>
          <w:b/>
          <w:i/>
          <w:sz w:val="28"/>
          <w:szCs w:val="28"/>
        </w:rPr>
      </w:pPr>
      <w:r w:rsidRPr="00985485">
        <w:rPr>
          <w:b/>
          <w:i/>
          <w:sz w:val="28"/>
          <w:szCs w:val="28"/>
        </w:rPr>
        <w:t>Draw proper format wherever required.</w:t>
      </w:r>
    </w:p>
    <w:p w:rsidR="00232EFA" w:rsidRDefault="00232EFA" w:rsidP="00232EFA">
      <w:pPr>
        <w:pStyle w:val="ListParagraph"/>
        <w:numPr>
          <w:ilvl w:val="0"/>
          <w:numId w:val="1"/>
        </w:numPr>
        <w:rPr>
          <w:b/>
          <w:sz w:val="28"/>
          <w:szCs w:val="28"/>
        </w:rPr>
      </w:pPr>
      <w:r w:rsidRPr="00985485">
        <w:rPr>
          <w:b/>
          <w:i/>
          <w:sz w:val="28"/>
          <w:szCs w:val="28"/>
        </w:rPr>
        <w:t xml:space="preserve">Use of calculator is not allowed. </w:t>
      </w:r>
    </w:p>
    <w:p w:rsidR="00232EFA" w:rsidRPr="00E42E8C" w:rsidRDefault="00232EFA" w:rsidP="00232EFA">
      <w:pPr>
        <w:pBdr>
          <w:bottom w:val="single" w:sz="4" w:space="1" w:color="auto"/>
        </w:pBdr>
        <w:ind w:left="720"/>
        <w:rPr>
          <w:sz w:val="28"/>
          <w:szCs w:val="28"/>
        </w:rPr>
      </w:pPr>
    </w:p>
    <w:p w:rsidR="00232EFA" w:rsidRPr="00690FF1" w:rsidRDefault="00232EFA" w:rsidP="00232EFA">
      <w:pPr>
        <w:jc w:val="center"/>
        <w:rPr>
          <w:b/>
          <w:sz w:val="28"/>
          <w:szCs w:val="28"/>
        </w:rPr>
      </w:pPr>
      <w:r>
        <w:rPr>
          <w:b/>
          <w:sz w:val="28"/>
          <w:szCs w:val="28"/>
        </w:rPr>
        <w:t>PART –A (FINANCIAL ACCOUNTING –I)</w:t>
      </w:r>
    </w:p>
    <w:tbl>
      <w:tblPr>
        <w:tblStyle w:val="TableGrid"/>
        <w:tblW w:w="105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0"/>
        <w:gridCol w:w="900"/>
      </w:tblGrid>
      <w:tr w:rsidR="00232EFA" w:rsidTr="0039736E">
        <w:tc>
          <w:tcPr>
            <w:tcW w:w="9630" w:type="dxa"/>
          </w:tcPr>
          <w:p w:rsidR="00232EFA" w:rsidRDefault="00232EFA" w:rsidP="0039736E">
            <w:pPr>
              <w:pStyle w:val="ListParagraph"/>
              <w:numPr>
                <w:ilvl w:val="0"/>
                <w:numId w:val="2"/>
              </w:numPr>
              <w:rPr>
                <w:sz w:val="28"/>
                <w:szCs w:val="28"/>
              </w:rPr>
            </w:pPr>
            <w:r>
              <w:rPr>
                <w:sz w:val="28"/>
                <w:szCs w:val="28"/>
              </w:rPr>
              <w:t>State any two objectives of accounting.</w:t>
            </w:r>
          </w:p>
          <w:p w:rsidR="00232EFA" w:rsidRPr="008B67B9" w:rsidRDefault="00232EFA" w:rsidP="0039736E">
            <w:pPr>
              <w:pStyle w:val="ListParagraph"/>
              <w:ind w:left="900"/>
              <w:rPr>
                <w:sz w:val="28"/>
                <w:szCs w:val="28"/>
              </w:rPr>
            </w:pPr>
          </w:p>
        </w:tc>
        <w:tc>
          <w:tcPr>
            <w:tcW w:w="900" w:type="dxa"/>
          </w:tcPr>
          <w:p w:rsidR="00232EFA" w:rsidRDefault="00232EFA" w:rsidP="0039736E">
            <w:pPr>
              <w:jc w:val="center"/>
              <w:rPr>
                <w:b/>
                <w:sz w:val="28"/>
                <w:szCs w:val="28"/>
              </w:rPr>
            </w:pPr>
            <w:r>
              <w:rPr>
                <w:b/>
                <w:sz w:val="28"/>
                <w:szCs w:val="28"/>
              </w:rPr>
              <w:t>(1)</w:t>
            </w:r>
          </w:p>
        </w:tc>
      </w:tr>
      <w:tr w:rsidR="00232EFA" w:rsidTr="0039736E">
        <w:tc>
          <w:tcPr>
            <w:tcW w:w="9630" w:type="dxa"/>
          </w:tcPr>
          <w:p w:rsidR="00232EFA" w:rsidRDefault="00232EFA" w:rsidP="0039736E">
            <w:pPr>
              <w:pStyle w:val="ListParagraph"/>
              <w:numPr>
                <w:ilvl w:val="0"/>
                <w:numId w:val="2"/>
              </w:numPr>
              <w:rPr>
                <w:sz w:val="28"/>
                <w:szCs w:val="28"/>
              </w:rPr>
            </w:pPr>
            <w:r>
              <w:rPr>
                <w:sz w:val="28"/>
                <w:szCs w:val="28"/>
              </w:rPr>
              <w:t>What do you meant by depreciation?</w:t>
            </w:r>
          </w:p>
          <w:p w:rsidR="00232EFA" w:rsidRDefault="00232EFA" w:rsidP="0039736E">
            <w:pPr>
              <w:pStyle w:val="ListParagraph"/>
              <w:ind w:left="900"/>
              <w:rPr>
                <w:sz w:val="28"/>
                <w:szCs w:val="28"/>
              </w:rPr>
            </w:pPr>
          </w:p>
        </w:tc>
        <w:tc>
          <w:tcPr>
            <w:tcW w:w="900" w:type="dxa"/>
          </w:tcPr>
          <w:p w:rsidR="00232EFA" w:rsidRDefault="00232EFA" w:rsidP="0039736E">
            <w:pPr>
              <w:jc w:val="center"/>
              <w:rPr>
                <w:b/>
                <w:sz w:val="28"/>
                <w:szCs w:val="28"/>
              </w:rPr>
            </w:pPr>
            <w:r>
              <w:rPr>
                <w:b/>
                <w:sz w:val="28"/>
                <w:szCs w:val="28"/>
              </w:rPr>
              <w:t>(1)</w:t>
            </w:r>
          </w:p>
        </w:tc>
      </w:tr>
      <w:tr w:rsidR="00232EFA" w:rsidTr="0039736E">
        <w:tc>
          <w:tcPr>
            <w:tcW w:w="9630" w:type="dxa"/>
          </w:tcPr>
          <w:p w:rsidR="00232EFA" w:rsidRDefault="00232EFA" w:rsidP="0039736E">
            <w:pPr>
              <w:pStyle w:val="ListParagraph"/>
              <w:numPr>
                <w:ilvl w:val="0"/>
                <w:numId w:val="2"/>
              </w:numPr>
              <w:rPr>
                <w:sz w:val="28"/>
                <w:szCs w:val="28"/>
              </w:rPr>
            </w:pPr>
            <w:r>
              <w:rPr>
                <w:sz w:val="28"/>
                <w:szCs w:val="28"/>
              </w:rPr>
              <w:t xml:space="preserve">List out any two reasons for difference between balance of bank column in cash book and balance of passbook.  </w:t>
            </w:r>
          </w:p>
          <w:p w:rsidR="00232EFA" w:rsidRDefault="00232EFA" w:rsidP="0039736E">
            <w:pPr>
              <w:pStyle w:val="ListParagraph"/>
              <w:ind w:left="900"/>
              <w:rPr>
                <w:sz w:val="28"/>
                <w:szCs w:val="28"/>
              </w:rPr>
            </w:pPr>
          </w:p>
        </w:tc>
        <w:tc>
          <w:tcPr>
            <w:tcW w:w="900" w:type="dxa"/>
          </w:tcPr>
          <w:p w:rsidR="00232EFA" w:rsidRDefault="00232EFA" w:rsidP="0039736E">
            <w:pPr>
              <w:jc w:val="center"/>
              <w:rPr>
                <w:b/>
                <w:sz w:val="28"/>
                <w:szCs w:val="28"/>
              </w:rPr>
            </w:pPr>
            <w:r>
              <w:rPr>
                <w:b/>
                <w:sz w:val="28"/>
                <w:szCs w:val="28"/>
              </w:rPr>
              <w:t>(1)</w:t>
            </w:r>
          </w:p>
        </w:tc>
      </w:tr>
      <w:tr w:rsidR="00232EFA" w:rsidTr="0039736E">
        <w:tc>
          <w:tcPr>
            <w:tcW w:w="9630" w:type="dxa"/>
          </w:tcPr>
          <w:p w:rsidR="00232EFA" w:rsidRDefault="00232EFA" w:rsidP="0039736E">
            <w:pPr>
              <w:pStyle w:val="ListParagraph"/>
              <w:numPr>
                <w:ilvl w:val="0"/>
                <w:numId w:val="2"/>
              </w:numPr>
              <w:rPr>
                <w:sz w:val="28"/>
                <w:szCs w:val="28"/>
              </w:rPr>
            </w:pPr>
            <w:r>
              <w:rPr>
                <w:sz w:val="28"/>
                <w:szCs w:val="28"/>
              </w:rPr>
              <w:t>Amount invested by proprietor is considered as liability to business is an example of ------------- concept.</w:t>
            </w:r>
          </w:p>
          <w:p w:rsidR="00232EFA" w:rsidRDefault="00232EFA" w:rsidP="0039736E">
            <w:pPr>
              <w:pStyle w:val="ListParagraph"/>
              <w:ind w:left="900"/>
              <w:rPr>
                <w:sz w:val="28"/>
                <w:szCs w:val="28"/>
              </w:rPr>
            </w:pPr>
          </w:p>
          <w:p w:rsidR="00232EFA" w:rsidRDefault="00232EFA" w:rsidP="0039736E">
            <w:pPr>
              <w:pStyle w:val="ListParagraph"/>
              <w:numPr>
                <w:ilvl w:val="0"/>
                <w:numId w:val="2"/>
              </w:numPr>
              <w:rPr>
                <w:sz w:val="28"/>
                <w:szCs w:val="28"/>
              </w:rPr>
            </w:pPr>
            <w:r>
              <w:rPr>
                <w:sz w:val="28"/>
                <w:szCs w:val="28"/>
              </w:rPr>
              <w:t>What do you meant by error of omission? Give any one example.</w:t>
            </w:r>
          </w:p>
          <w:p w:rsidR="00232EFA" w:rsidRPr="003358F2" w:rsidRDefault="00232EFA" w:rsidP="0039736E">
            <w:pPr>
              <w:rPr>
                <w:sz w:val="28"/>
                <w:szCs w:val="28"/>
              </w:rPr>
            </w:pPr>
          </w:p>
        </w:tc>
        <w:tc>
          <w:tcPr>
            <w:tcW w:w="900" w:type="dxa"/>
          </w:tcPr>
          <w:p w:rsidR="00232EFA" w:rsidRDefault="00232EFA" w:rsidP="0039736E">
            <w:pPr>
              <w:jc w:val="center"/>
              <w:rPr>
                <w:b/>
                <w:sz w:val="28"/>
                <w:szCs w:val="28"/>
              </w:rPr>
            </w:pPr>
            <w:r>
              <w:rPr>
                <w:b/>
                <w:sz w:val="28"/>
                <w:szCs w:val="28"/>
              </w:rPr>
              <w:t>(1)</w:t>
            </w: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(1)</w:t>
            </w:r>
          </w:p>
        </w:tc>
      </w:tr>
      <w:tr w:rsidR="00232EFA" w:rsidTr="0039736E">
        <w:tc>
          <w:tcPr>
            <w:tcW w:w="9630" w:type="dxa"/>
          </w:tcPr>
          <w:p w:rsidR="00232EFA" w:rsidRDefault="00232EFA" w:rsidP="0039736E">
            <w:pPr>
              <w:pStyle w:val="ListParagraph"/>
              <w:numPr>
                <w:ilvl w:val="0"/>
                <w:numId w:val="2"/>
              </w:numPr>
              <w:rPr>
                <w:sz w:val="28"/>
                <w:szCs w:val="28"/>
              </w:rPr>
            </w:pPr>
            <w:r>
              <w:rPr>
                <w:sz w:val="28"/>
                <w:szCs w:val="28"/>
              </w:rPr>
              <w:t>Explain the following terms:</w:t>
            </w:r>
          </w:p>
          <w:p w:rsidR="00232EFA" w:rsidRDefault="00232EFA" w:rsidP="0039736E">
            <w:pPr>
              <w:pStyle w:val="ListParagraph"/>
              <w:numPr>
                <w:ilvl w:val="0"/>
                <w:numId w:val="3"/>
              </w:numPr>
              <w:rPr>
                <w:sz w:val="28"/>
                <w:szCs w:val="28"/>
              </w:rPr>
            </w:pPr>
            <w:r>
              <w:rPr>
                <w:sz w:val="28"/>
                <w:szCs w:val="28"/>
              </w:rPr>
              <w:t xml:space="preserve">Debtors </w:t>
            </w:r>
          </w:p>
          <w:p w:rsidR="00232EFA" w:rsidRDefault="00232EFA" w:rsidP="0039736E">
            <w:pPr>
              <w:pStyle w:val="ListParagraph"/>
              <w:numPr>
                <w:ilvl w:val="0"/>
                <w:numId w:val="3"/>
              </w:numPr>
              <w:rPr>
                <w:sz w:val="28"/>
                <w:szCs w:val="28"/>
              </w:rPr>
            </w:pPr>
            <w:r>
              <w:rPr>
                <w:sz w:val="28"/>
                <w:szCs w:val="28"/>
              </w:rPr>
              <w:t xml:space="preserve">Capital </w:t>
            </w:r>
          </w:p>
          <w:p w:rsidR="00232EFA" w:rsidRDefault="00232EFA" w:rsidP="0039736E">
            <w:pPr>
              <w:pStyle w:val="ListParagraph"/>
              <w:numPr>
                <w:ilvl w:val="0"/>
                <w:numId w:val="3"/>
              </w:numPr>
              <w:rPr>
                <w:sz w:val="28"/>
                <w:szCs w:val="28"/>
              </w:rPr>
            </w:pPr>
            <w:r>
              <w:rPr>
                <w:sz w:val="28"/>
                <w:szCs w:val="28"/>
              </w:rPr>
              <w:t>Goods</w:t>
            </w:r>
          </w:p>
          <w:p w:rsidR="00232EFA" w:rsidRPr="008B67B9" w:rsidRDefault="00232EFA" w:rsidP="0039736E">
            <w:pPr>
              <w:pStyle w:val="ListParagraph"/>
              <w:ind w:left="1080"/>
              <w:rPr>
                <w:sz w:val="28"/>
                <w:szCs w:val="28"/>
              </w:rPr>
            </w:pPr>
          </w:p>
        </w:tc>
        <w:tc>
          <w:tcPr>
            <w:tcW w:w="900" w:type="dxa"/>
          </w:tcPr>
          <w:p w:rsidR="00232EFA" w:rsidRDefault="00232EFA" w:rsidP="0039736E">
            <w:pPr>
              <w:jc w:val="center"/>
              <w:rPr>
                <w:b/>
                <w:sz w:val="28"/>
                <w:szCs w:val="28"/>
              </w:rPr>
            </w:pPr>
            <w:r>
              <w:rPr>
                <w:b/>
                <w:sz w:val="28"/>
                <w:szCs w:val="28"/>
              </w:rPr>
              <w:t>(3)</w:t>
            </w:r>
          </w:p>
        </w:tc>
      </w:tr>
      <w:tr w:rsidR="00232EFA" w:rsidTr="0039736E">
        <w:tc>
          <w:tcPr>
            <w:tcW w:w="9630" w:type="dxa"/>
          </w:tcPr>
          <w:p w:rsidR="00232EFA" w:rsidRDefault="00232EFA" w:rsidP="0039736E">
            <w:pPr>
              <w:pStyle w:val="ListParagraph"/>
              <w:numPr>
                <w:ilvl w:val="0"/>
                <w:numId w:val="2"/>
              </w:numPr>
              <w:rPr>
                <w:sz w:val="28"/>
                <w:szCs w:val="28"/>
              </w:rPr>
            </w:pPr>
            <w:r>
              <w:rPr>
                <w:sz w:val="28"/>
                <w:szCs w:val="28"/>
              </w:rPr>
              <w:t>Give journal entries for the following transactions.</w:t>
            </w:r>
          </w:p>
          <w:p w:rsidR="00232EFA" w:rsidRDefault="00232EFA" w:rsidP="0039736E">
            <w:pPr>
              <w:pStyle w:val="ListParagraph"/>
              <w:numPr>
                <w:ilvl w:val="0"/>
                <w:numId w:val="5"/>
              </w:numPr>
              <w:rPr>
                <w:sz w:val="28"/>
                <w:szCs w:val="28"/>
              </w:rPr>
            </w:pPr>
            <w:r>
              <w:rPr>
                <w:sz w:val="28"/>
                <w:szCs w:val="28"/>
              </w:rPr>
              <w:t xml:space="preserve">Salary outstanding </w:t>
            </w:r>
            <w:r>
              <w:rPr>
                <w:rFonts w:ascii="Calibri" w:hAnsi="Calibri" w:cs="Calibri"/>
                <w:sz w:val="28"/>
                <w:szCs w:val="28"/>
              </w:rPr>
              <w:t>₹</w:t>
            </w:r>
            <w:r>
              <w:rPr>
                <w:rFonts w:cstheme="minorHAnsi"/>
                <w:sz w:val="28"/>
                <w:szCs w:val="28"/>
              </w:rPr>
              <w:t xml:space="preserve"> </w:t>
            </w:r>
            <w:r>
              <w:rPr>
                <w:sz w:val="28"/>
                <w:szCs w:val="28"/>
              </w:rPr>
              <w:t>7,000.</w:t>
            </w:r>
          </w:p>
          <w:p w:rsidR="00232EFA" w:rsidRPr="00CF6D62" w:rsidRDefault="00232EFA" w:rsidP="0039736E">
            <w:pPr>
              <w:pStyle w:val="ListParagraph"/>
              <w:numPr>
                <w:ilvl w:val="0"/>
                <w:numId w:val="5"/>
              </w:numPr>
              <w:rPr>
                <w:sz w:val="28"/>
                <w:szCs w:val="28"/>
              </w:rPr>
            </w:pPr>
            <w:r>
              <w:rPr>
                <w:sz w:val="28"/>
                <w:szCs w:val="28"/>
              </w:rPr>
              <w:t xml:space="preserve">Goods given as free samples </w:t>
            </w:r>
            <w:r>
              <w:rPr>
                <w:rFonts w:ascii="Calibri" w:hAnsi="Calibri" w:cs="Calibri"/>
                <w:sz w:val="28"/>
                <w:szCs w:val="28"/>
              </w:rPr>
              <w:t>₹</w:t>
            </w:r>
            <w:r>
              <w:rPr>
                <w:rFonts w:cstheme="minorHAnsi"/>
                <w:sz w:val="28"/>
                <w:szCs w:val="28"/>
              </w:rPr>
              <w:t xml:space="preserve"> 500.</w:t>
            </w:r>
          </w:p>
          <w:p w:rsidR="00232EFA" w:rsidRDefault="00232EFA" w:rsidP="0039736E">
            <w:pPr>
              <w:pStyle w:val="ListParagraph"/>
              <w:numPr>
                <w:ilvl w:val="0"/>
                <w:numId w:val="5"/>
              </w:numPr>
              <w:rPr>
                <w:sz w:val="28"/>
                <w:szCs w:val="28"/>
              </w:rPr>
            </w:pPr>
            <w:r>
              <w:rPr>
                <w:sz w:val="28"/>
                <w:szCs w:val="28"/>
              </w:rPr>
              <w:t xml:space="preserve">Paid cash </w:t>
            </w:r>
            <w:r>
              <w:rPr>
                <w:rFonts w:ascii="Calibri" w:hAnsi="Calibri" w:cs="Calibri"/>
                <w:sz w:val="28"/>
                <w:szCs w:val="28"/>
              </w:rPr>
              <w:t>₹</w:t>
            </w:r>
            <w:r>
              <w:rPr>
                <w:rFonts w:cstheme="minorHAnsi"/>
                <w:sz w:val="28"/>
                <w:szCs w:val="28"/>
              </w:rPr>
              <w:t xml:space="preserve"> 38,000</w:t>
            </w:r>
            <w:r>
              <w:rPr>
                <w:sz w:val="28"/>
                <w:szCs w:val="28"/>
              </w:rPr>
              <w:t xml:space="preserve"> in full settlement of a creditor </w:t>
            </w:r>
            <w:r>
              <w:rPr>
                <w:rFonts w:ascii="Calibri" w:hAnsi="Calibri" w:cs="Calibri"/>
                <w:sz w:val="28"/>
                <w:szCs w:val="28"/>
              </w:rPr>
              <w:t>₹</w:t>
            </w:r>
            <w:r>
              <w:rPr>
                <w:rFonts w:cstheme="minorHAnsi"/>
                <w:sz w:val="28"/>
                <w:szCs w:val="28"/>
              </w:rPr>
              <w:t xml:space="preserve"> 40,000</w:t>
            </w:r>
          </w:p>
        </w:tc>
        <w:tc>
          <w:tcPr>
            <w:tcW w:w="900" w:type="dxa"/>
          </w:tcPr>
          <w:p w:rsidR="00232EFA" w:rsidRDefault="00232EFA" w:rsidP="0039736E">
            <w:pPr>
              <w:jc w:val="center"/>
              <w:rPr>
                <w:b/>
                <w:sz w:val="28"/>
                <w:szCs w:val="28"/>
              </w:rPr>
            </w:pPr>
            <w:r>
              <w:rPr>
                <w:b/>
                <w:sz w:val="28"/>
                <w:szCs w:val="28"/>
              </w:rPr>
              <w:t>(3)</w:t>
            </w:r>
          </w:p>
        </w:tc>
      </w:tr>
      <w:tr w:rsidR="00232EFA" w:rsidTr="0039736E">
        <w:tc>
          <w:tcPr>
            <w:tcW w:w="9630" w:type="dxa"/>
          </w:tcPr>
          <w:p w:rsidR="00232EFA" w:rsidRDefault="00232EFA" w:rsidP="0039736E">
            <w:pPr>
              <w:pStyle w:val="ListParagraph"/>
              <w:numPr>
                <w:ilvl w:val="0"/>
                <w:numId w:val="2"/>
              </w:numPr>
              <w:rPr>
                <w:sz w:val="28"/>
                <w:szCs w:val="28"/>
              </w:rPr>
            </w:pPr>
            <w:r>
              <w:rPr>
                <w:sz w:val="28"/>
                <w:szCs w:val="28"/>
              </w:rPr>
              <w:lastRenderedPageBreak/>
              <w:t>Prepare accounting equation from the following transactions.</w:t>
            </w:r>
          </w:p>
          <w:p w:rsidR="00232EFA" w:rsidRPr="0063352C" w:rsidRDefault="00232EFA" w:rsidP="0039736E">
            <w:pPr>
              <w:pStyle w:val="ListParagraph"/>
              <w:numPr>
                <w:ilvl w:val="0"/>
                <w:numId w:val="4"/>
              </w:numPr>
              <w:rPr>
                <w:sz w:val="28"/>
                <w:szCs w:val="28"/>
              </w:rPr>
            </w:pPr>
            <w:r>
              <w:rPr>
                <w:sz w:val="28"/>
                <w:szCs w:val="28"/>
              </w:rPr>
              <w:t xml:space="preserve">Sudha started business with cash </w:t>
            </w:r>
            <w:r>
              <w:rPr>
                <w:rFonts w:ascii="Calibri" w:hAnsi="Calibri" w:cs="Calibri"/>
                <w:sz w:val="28"/>
                <w:szCs w:val="28"/>
              </w:rPr>
              <w:t>₹</w:t>
            </w:r>
            <w:r>
              <w:rPr>
                <w:rFonts w:cstheme="minorHAnsi"/>
                <w:sz w:val="28"/>
                <w:szCs w:val="28"/>
              </w:rPr>
              <w:t xml:space="preserve">50,000 and furniture worth </w:t>
            </w:r>
            <w:r>
              <w:rPr>
                <w:rFonts w:ascii="Calibri" w:hAnsi="Calibri" w:cs="Calibri"/>
                <w:sz w:val="28"/>
                <w:szCs w:val="28"/>
              </w:rPr>
              <w:t>₹ 50,000.</w:t>
            </w:r>
          </w:p>
          <w:p w:rsidR="00232EFA" w:rsidRPr="00886079" w:rsidRDefault="00232EFA" w:rsidP="0039736E">
            <w:pPr>
              <w:pStyle w:val="ListParagraph"/>
              <w:numPr>
                <w:ilvl w:val="0"/>
                <w:numId w:val="4"/>
              </w:numPr>
              <w:rPr>
                <w:sz w:val="28"/>
                <w:szCs w:val="28"/>
              </w:rPr>
            </w:pPr>
            <w:r>
              <w:rPr>
                <w:rFonts w:cstheme="minorHAnsi"/>
                <w:sz w:val="28"/>
                <w:szCs w:val="28"/>
              </w:rPr>
              <w:t xml:space="preserve">Purchased goods worth </w:t>
            </w:r>
            <w:r>
              <w:rPr>
                <w:rFonts w:ascii="Calibri" w:hAnsi="Calibri" w:cs="Calibri"/>
                <w:sz w:val="28"/>
                <w:szCs w:val="28"/>
              </w:rPr>
              <w:t>₹ 10,000 for cash and ₹ 7,000 on credit.</w:t>
            </w:r>
          </w:p>
          <w:p w:rsidR="00232EFA" w:rsidRPr="00045F7C" w:rsidRDefault="00232EFA" w:rsidP="0039736E">
            <w:pPr>
              <w:pStyle w:val="ListParagraph"/>
              <w:numPr>
                <w:ilvl w:val="0"/>
                <w:numId w:val="4"/>
              </w:numPr>
              <w:rPr>
                <w:sz w:val="28"/>
                <w:szCs w:val="28"/>
              </w:rPr>
            </w:pPr>
            <w:r>
              <w:rPr>
                <w:rFonts w:cstheme="minorHAnsi"/>
                <w:sz w:val="28"/>
                <w:szCs w:val="28"/>
              </w:rPr>
              <w:t xml:space="preserve">Cash sales (goods costing </w:t>
            </w:r>
            <w:r>
              <w:rPr>
                <w:rFonts w:ascii="Calibri" w:hAnsi="Calibri" w:cs="Calibri"/>
                <w:sz w:val="28"/>
                <w:szCs w:val="28"/>
              </w:rPr>
              <w:t xml:space="preserve">₹4,000) ₹ 5,000  </w:t>
            </w:r>
          </w:p>
          <w:p w:rsidR="00232EFA" w:rsidRDefault="00232EFA" w:rsidP="0039736E">
            <w:pPr>
              <w:rPr>
                <w:sz w:val="28"/>
                <w:szCs w:val="28"/>
              </w:rPr>
            </w:pPr>
          </w:p>
          <w:p w:rsidR="00232EFA" w:rsidRPr="00A34C34" w:rsidRDefault="00232EFA" w:rsidP="0039736E">
            <w:pPr>
              <w:pStyle w:val="ListParagraph"/>
              <w:numPr>
                <w:ilvl w:val="0"/>
                <w:numId w:val="2"/>
              </w:numPr>
              <w:rPr>
                <w:sz w:val="28"/>
                <w:szCs w:val="28"/>
              </w:rPr>
            </w:pPr>
            <w:r w:rsidRPr="00A34C34">
              <w:rPr>
                <w:sz w:val="28"/>
                <w:szCs w:val="28"/>
              </w:rPr>
              <w:t>Following are the information extracted from Hollywood men’s fashion. You are required to prepare purchase day book</w:t>
            </w:r>
            <w:r>
              <w:rPr>
                <w:sz w:val="28"/>
                <w:szCs w:val="28"/>
              </w:rPr>
              <w:t>.</w:t>
            </w:r>
          </w:p>
          <w:tbl>
            <w:tblPr>
              <w:tblStyle w:val="TableGrid"/>
              <w:tblW w:w="8970"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53"/>
              <w:gridCol w:w="7817"/>
            </w:tblGrid>
            <w:tr w:rsidR="00232EFA" w:rsidTr="0039736E">
              <w:trPr>
                <w:trHeight w:val="1800"/>
              </w:trPr>
              <w:tc>
                <w:tcPr>
                  <w:tcW w:w="1153" w:type="dxa"/>
                </w:tcPr>
                <w:p w:rsidR="00232EFA" w:rsidRDefault="00232EFA" w:rsidP="0039736E">
                  <w:pPr>
                    <w:pStyle w:val="ListParagraph"/>
                    <w:ind w:left="0"/>
                    <w:rPr>
                      <w:sz w:val="28"/>
                      <w:szCs w:val="28"/>
                    </w:rPr>
                  </w:pPr>
                  <w:r>
                    <w:rPr>
                      <w:sz w:val="28"/>
                      <w:szCs w:val="28"/>
                    </w:rPr>
                    <w:t xml:space="preserve">2018 </w:t>
                  </w:r>
                </w:p>
                <w:p w:rsidR="00232EFA" w:rsidRDefault="00232EFA" w:rsidP="0039736E">
                  <w:pPr>
                    <w:pStyle w:val="ListParagraph"/>
                    <w:ind w:left="0"/>
                    <w:rPr>
                      <w:sz w:val="28"/>
                      <w:szCs w:val="28"/>
                    </w:rPr>
                  </w:pPr>
                  <w:r>
                    <w:rPr>
                      <w:sz w:val="28"/>
                      <w:szCs w:val="28"/>
                    </w:rPr>
                    <w:t xml:space="preserve">Jan - 3 </w:t>
                  </w:r>
                </w:p>
              </w:tc>
              <w:tc>
                <w:tcPr>
                  <w:tcW w:w="7817" w:type="dxa"/>
                </w:tcPr>
                <w:p w:rsidR="00232EFA" w:rsidRDefault="00232EFA" w:rsidP="0039736E">
                  <w:pPr>
                    <w:pStyle w:val="ListParagraph"/>
                    <w:ind w:left="0"/>
                    <w:rPr>
                      <w:sz w:val="28"/>
                      <w:szCs w:val="28"/>
                    </w:rPr>
                  </w:pPr>
                  <w:r>
                    <w:rPr>
                      <w:sz w:val="28"/>
                      <w:szCs w:val="28"/>
                    </w:rPr>
                    <w:t>Purchased from Reliance fashion store(invoice no . 723)</w:t>
                  </w:r>
                </w:p>
                <w:p w:rsidR="00232EFA" w:rsidRDefault="00232EFA" w:rsidP="0039736E">
                  <w:pPr>
                    <w:pStyle w:val="ListParagraph"/>
                    <w:ind w:left="0"/>
                    <w:rPr>
                      <w:rFonts w:cstheme="minorHAnsi"/>
                      <w:sz w:val="28"/>
                      <w:szCs w:val="28"/>
                    </w:rPr>
                  </w:pPr>
                  <w:r>
                    <w:rPr>
                      <w:sz w:val="28"/>
                      <w:szCs w:val="28"/>
                    </w:rPr>
                    <w:t xml:space="preserve">20 Casual shirting’s @ </w:t>
                  </w:r>
                  <w:r>
                    <w:rPr>
                      <w:rFonts w:ascii="Calibri" w:hAnsi="Calibri" w:cs="Calibri"/>
                      <w:sz w:val="28"/>
                      <w:szCs w:val="28"/>
                    </w:rPr>
                    <w:t>₹</w:t>
                  </w:r>
                  <w:r>
                    <w:rPr>
                      <w:rFonts w:cstheme="minorHAnsi"/>
                      <w:sz w:val="28"/>
                      <w:szCs w:val="28"/>
                    </w:rPr>
                    <w:t xml:space="preserve">750 each. </w:t>
                  </w:r>
                </w:p>
                <w:p w:rsidR="00232EFA" w:rsidRDefault="00232EFA" w:rsidP="0039736E">
                  <w:pPr>
                    <w:pStyle w:val="ListParagraph"/>
                    <w:spacing w:line="480" w:lineRule="auto"/>
                    <w:ind w:left="0"/>
                    <w:rPr>
                      <w:sz w:val="28"/>
                      <w:szCs w:val="28"/>
                    </w:rPr>
                  </w:pPr>
                  <w:r>
                    <w:rPr>
                      <w:sz w:val="28"/>
                      <w:szCs w:val="28"/>
                    </w:rPr>
                    <w:t xml:space="preserve">35 Denim jeans @ </w:t>
                  </w:r>
                  <w:r>
                    <w:rPr>
                      <w:rFonts w:ascii="Calibri" w:hAnsi="Calibri" w:cs="Calibri"/>
                      <w:sz w:val="28"/>
                      <w:szCs w:val="28"/>
                    </w:rPr>
                    <w:t>₹</w:t>
                  </w:r>
                  <w:r>
                    <w:rPr>
                      <w:rFonts w:cstheme="minorHAnsi"/>
                      <w:sz w:val="28"/>
                      <w:szCs w:val="28"/>
                    </w:rPr>
                    <w:t xml:space="preserve"> 1,000 each.                                                                       Less Trade discount 15%</w:t>
                  </w:r>
                </w:p>
              </w:tc>
            </w:tr>
            <w:tr w:rsidR="00232EFA" w:rsidTr="0039736E">
              <w:trPr>
                <w:trHeight w:val="1103"/>
              </w:trPr>
              <w:tc>
                <w:tcPr>
                  <w:tcW w:w="1153" w:type="dxa"/>
                </w:tcPr>
                <w:p w:rsidR="00232EFA" w:rsidRDefault="00232EFA" w:rsidP="0039736E">
                  <w:pPr>
                    <w:pStyle w:val="ListParagraph"/>
                    <w:ind w:left="0"/>
                    <w:rPr>
                      <w:sz w:val="28"/>
                      <w:szCs w:val="28"/>
                    </w:rPr>
                  </w:pPr>
                  <w:r>
                    <w:rPr>
                      <w:sz w:val="28"/>
                      <w:szCs w:val="28"/>
                    </w:rPr>
                    <w:t xml:space="preserve">Jan -6 </w:t>
                  </w:r>
                </w:p>
              </w:tc>
              <w:tc>
                <w:tcPr>
                  <w:tcW w:w="7817" w:type="dxa"/>
                </w:tcPr>
                <w:p w:rsidR="00232EFA" w:rsidRDefault="00232EFA" w:rsidP="0039736E">
                  <w:pPr>
                    <w:pStyle w:val="ListParagraph"/>
                    <w:ind w:left="0"/>
                    <w:rPr>
                      <w:sz w:val="28"/>
                      <w:szCs w:val="28"/>
                    </w:rPr>
                  </w:pPr>
                  <w:r>
                    <w:rPr>
                      <w:sz w:val="28"/>
                      <w:szCs w:val="28"/>
                    </w:rPr>
                    <w:t>Purchased from John Luis wholesale showroom (invoice no.741)</w:t>
                  </w:r>
                </w:p>
                <w:p w:rsidR="00232EFA" w:rsidRDefault="00232EFA" w:rsidP="0039736E">
                  <w:pPr>
                    <w:pStyle w:val="ListParagraph"/>
                    <w:ind w:left="0"/>
                    <w:rPr>
                      <w:rFonts w:cstheme="minorHAnsi"/>
                      <w:sz w:val="28"/>
                      <w:szCs w:val="28"/>
                    </w:rPr>
                  </w:pPr>
                  <w:r>
                    <w:rPr>
                      <w:sz w:val="28"/>
                      <w:szCs w:val="28"/>
                    </w:rPr>
                    <w:t xml:space="preserve">150 Formal shirts @ </w:t>
                  </w:r>
                  <w:r>
                    <w:rPr>
                      <w:rFonts w:ascii="Calibri" w:hAnsi="Calibri" w:cs="Calibri"/>
                      <w:sz w:val="28"/>
                      <w:szCs w:val="28"/>
                    </w:rPr>
                    <w:t>₹</w:t>
                  </w:r>
                  <w:r>
                    <w:rPr>
                      <w:rFonts w:cstheme="minorHAnsi"/>
                      <w:sz w:val="28"/>
                      <w:szCs w:val="28"/>
                    </w:rPr>
                    <w:t xml:space="preserve"> 1200 each.</w:t>
                  </w:r>
                </w:p>
                <w:p w:rsidR="00232EFA" w:rsidRDefault="00232EFA" w:rsidP="0039736E">
                  <w:pPr>
                    <w:pStyle w:val="ListParagraph"/>
                    <w:ind w:left="0"/>
                    <w:rPr>
                      <w:rFonts w:cstheme="minorHAnsi"/>
                      <w:sz w:val="28"/>
                      <w:szCs w:val="28"/>
                    </w:rPr>
                  </w:pPr>
                  <w:r>
                    <w:rPr>
                      <w:rFonts w:cstheme="minorHAnsi"/>
                      <w:sz w:val="28"/>
                      <w:szCs w:val="28"/>
                    </w:rPr>
                    <w:t>60 Formal trousers @ 2200 each.</w:t>
                  </w:r>
                </w:p>
                <w:p w:rsidR="00232EFA" w:rsidRPr="00A73A13" w:rsidRDefault="00232EFA" w:rsidP="0039736E">
                  <w:pPr>
                    <w:pStyle w:val="ListParagraph"/>
                    <w:ind w:left="0"/>
                    <w:rPr>
                      <w:rFonts w:cstheme="minorHAnsi"/>
                      <w:sz w:val="28"/>
                      <w:szCs w:val="28"/>
                    </w:rPr>
                  </w:pPr>
                  <w:r>
                    <w:rPr>
                      <w:rFonts w:cstheme="minorHAnsi"/>
                      <w:sz w:val="28"/>
                      <w:szCs w:val="28"/>
                    </w:rPr>
                    <w:t>Less trade discount @ 20%.</w:t>
                  </w:r>
                </w:p>
              </w:tc>
            </w:tr>
            <w:tr w:rsidR="00232EFA" w:rsidTr="0039736E">
              <w:trPr>
                <w:trHeight w:val="990"/>
              </w:trPr>
              <w:tc>
                <w:tcPr>
                  <w:tcW w:w="1153" w:type="dxa"/>
                </w:tcPr>
                <w:p w:rsidR="00232EFA" w:rsidRDefault="00232EFA" w:rsidP="0039736E">
                  <w:pPr>
                    <w:pStyle w:val="ListParagraph"/>
                    <w:ind w:left="0"/>
                    <w:rPr>
                      <w:sz w:val="28"/>
                      <w:szCs w:val="28"/>
                    </w:rPr>
                  </w:pPr>
                  <w:r>
                    <w:rPr>
                      <w:sz w:val="28"/>
                      <w:szCs w:val="28"/>
                    </w:rPr>
                    <w:t>Jan 15</w:t>
                  </w:r>
                </w:p>
              </w:tc>
              <w:tc>
                <w:tcPr>
                  <w:tcW w:w="7817" w:type="dxa"/>
                </w:tcPr>
                <w:p w:rsidR="00232EFA" w:rsidRDefault="00232EFA" w:rsidP="0039736E">
                  <w:pPr>
                    <w:pStyle w:val="ListParagraph"/>
                    <w:spacing w:line="480" w:lineRule="auto"/>
                    <w:ind w:left="0"/>
                    <w:rPr>
                      <w:rFonts w:cstheme="minorHAnsi"/>
                      <w:sz w:val="28"/>
                      <w:szCs w:val="28"/>
                    </w:rPr>
                  </w:pPr>
                  <w:r>
                    <w:rPr>
                      <w:sz w:val="28"/>
                      <w:szCs w:val="28"/>
                    </w:rPr>
                    <w:t xml:space="preserve">Purchased  Janome sewing machine  for </w:t>
                  </w:r>
                  <w:r>
                    <w:rPr>
                      <w:rFonts w:ascii="Calibri" w:hAnsi="Calibri" w:cs="Calibri"/>
                      <w:sz w:val="28"/>
                      <w:szCs w:val="28"/>
                    </w:rPr>
                    <w:t>₹</w:t>
                  </w:r>
                  <w:r>
                    <w:rPr>
                      <w:rFonts w:cstheme="minorHAnsi"/>
                      <w:sz w:val="28"/>
                      <w:szCs w:val="28"/>
                    </w:rPr>
                    <w:t xml:space="preserve">  19,000   from Al  Mohsin</w:t>
                  </w:r>
                </w:p>
                <w:p w:rsidR="00232EFA" w:rsidRDefault="00232EFA" w:rsidP="0039736E">
                  <w:pPr>
                    <w:pStyle w:val="ListParagraph"/>
                    <w:spacing w:line="480" w:lineRule="auto"/>
                    <w:ind w:left="0"/>
                    <w:rPr>
                      <w:sz w:val="28"/>
                      <w:szCs w:val="28"/>
                    </w:rPr>
                  </w:pPr>
                  <w:r>
                    <w:rPr>
                      <w:sz w:val="28"/>
                      <w:szCs w:val="28"/>
                    </w:rPr>
                    <w:t>Less trade discount 50%</w:t>
                  </w:r>
                </w:p>
              </w:tc>
            </w:tr>
          </w:tbl>
          <w:p w:rsidR="00232EFA" w:rsidRPr="00045F7C" w:rsidRDefault="00232EFA" w:rsidP="0039736E">
            <w:pPr>
              <w:rPr>
                <w:sz w:val="28"/>
                <w:szCs w:val="28"/>
              </w:rPr>
            </w:pPr>
          </w:p>
        </w:tc>
        <w:tc>
          <w:tcPr>
            <w:tcW w:w="900" w:type="dxa"/>
          </w:tcPr>
          <w:p w:rsidR="00232EFA" w:rsidRDefault="00232EFA" w:rsidP="0039736E">
            <w:pPr>
              <w:jc w:val="center"/>
              <w:rPr>
                <w:b/>
                <w:sz w:val="28"/>
                <w:szCs w:val="28"/>
              </w:rPr>
            </w:pPr>
            <w:r>
              <w:rPr>
                <w:b/>
                <w:sz w:val="28"/>
                <w:szCs w:val="28"/>
              </w:rPr>
              <w:t>(3)</w:t>
            </w: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(4)</w:t>
            </w:r>
          </w:p>
        </w:tc>
      </w:tr>
      <w:tr w:rsidR="00232EFA" w:rsidTr="0039736E">
        <w:tc>
          <w:tcPr>
            <w:tcW w:w="9630" w:type="dxa"/>
          </w:tcPr>
          <w:p w:rsidR="00232EFA" w:rsidRPr="002D17CC" w:rsidRDefault="00232EFA" w:rsidP="0039736E">
            <w:pPr>
              <w:pStyle w:val="ListParagraph"/>
              <w:numPr>
                <w:ilvl w:val="0"/>
                <w:numId w:val="2"/>
              </w:numPr>
              <w:spacing w:before="240"/>
              <w:ind w:left="1080"/>
              <w:rPr>
                <w:sz w:val="28"/>
                <w:szCs w:val="28"/>
              </w:rPr>
            </w:pPr>
            <w:r w:rsidRPr="002D17CC">
              <w:rPr>
                <w:sz w:val="28"/>
                <w:szCs w:val="28"/>
              </w:rPr>
              <w:t xml:space="preserve"> Prepare bank reconciliation statement as on 30 -Jan -2018.</w:t>
            </w:r>
          </w:p>
          <w:p w:rsidR="00232EFA" w:rsidRPr="00E833ED" w:rsidRDefault="00232EFA" w:rsidP="0039736E">
            <w:pPr>
              <w:pStyle w:val="ListParagraph"/>
              <w:numPr>
                <w:ilvl w:val="0"/>
                <w:numId w:val="7"/>
              </w:numPr>
              <w:spacing w:before="240"/>
              <w:rPr>
                <w:sz w:val="28"/>
                <w:szCs w:val="28"/>
              </w:rPr>
            </w:pPr>
            <w:r>
              <w:rPr>
                <w:sz w:val="28"/>
                <w:szCs w:val="28"/>
              </w:rPr>
              <w:t xml:space="preserve">Overdraft as per cash book </w:t>
            </w:r>
            <w:r>
              <w:rPr>
                <w:rFonts w:ascii="Calibri" w:hAnsi="Calibri" w:cs="Calibri"/>
                <w:sz w:val="28"/>
                <w:szCs w:val="28"/>
              </w:rPr>
              <w:t>₹</w:t>
            </w:r>
            <w:r>
              <w:rPr>
                <w:rFonts w:cstheme="minorHAnsi"/>
                <w:sz w:val="28"/>
                <w:szCs w:val="28"/>
              </w:rPr>
              <w:t xml:space="preserve"> 20,500</w:t>
            </w:r>
          </w:p>
          <w:p w:rsidR="00232EFA" w:rsidRPr="00E833ED" w:rsidRDefault="00232EFA" w:rsidP="0039736E">
            <w:pPr>
              <w:pStyle w:val="ListParagraph"/>
              <w:numPr>
                <w:ilvl w:val="0"/>
                <w:numId w:val="7"/>
              </w:numPr>
              <w:spacing w:before="240"/>
              <w:rPr>
                <w:sz w:val="28"/>
                <w:szCs w:val="28"/>
              </w:rPr>
            </w:pPr>
            <w:r>
              <w:rPr>
                <w:rFonts w:cstheme="minorHAnsi"/>
                <w:sz w:val="28"/>
                <w:szCs w:val="28"/>
              </w:rPr>
              <w:t xml:space="preserve">A cheque of </w:t>
            </w:r>
            <w:r>
              <w:rPr>
                <w:rFonts w:ascii="Calibri" w:hAnsi="Calibri" w:cs="Calibri"/>
                <w:sz w:val="28"/>
                <w:szCs w:val="28"/>
              </w:rPr>
              <w:t xml:space="preserve">₹ </w:t>
            </w:r>
            <w:r>
              <w:rPr>
                <w:rFonts w:cstheme="minorHAnsi"/>
                <w:sz w:val="28"/>
                <w:szCs w:val="28"/>
              </w:rPr>
              <w:t>6000 deposited into bank but not credited.</w:t>
            </w:r>
          </w:p>
          <w:p w:rsidR="00232EFA" w:rsidRPr="00E833ED" w:rsidRDefault="00232EFA" w:rsidP="0039736E">
            <w:pPr>
              <w:pStyle w:val="ListParagraph"/>
              <w:numPr>
                <w:ilvl w:val="0"/>
                <w:numId w:val="7"/>
              </w:numPr>
              <w:spacing w:before="240"/>
              <w:rPr>
                <w:sz w:val="28"/>
                <w:szCs w:val="28"/>
              </w:rPr>
            </w:pPr>
            <w:r>
              <w:rPr>
                <w:rFonts w:cstheme="minorHAnsi"/>
                <w:sz w:val="28"/>
                <w:szCs w:val="28"/>
              </w:rPr>
              <w:t xml:space="preserve">Bank collected dividend </w:t>
            </w:r>
            <w:r>
              <w:rPr>
                <w:rFonts w:ascii="Calibri" w:hAnsi="Calibri" w:cs="Calibri"/>
                <w:sz w:val="28"/>
                <w:szCs w:val="28"/>
              </w:rPr>
              <w:t>₹ 11,500 not entered into cash book.</w:t>
            </w:r>
          </w:p>
          <w:p w:rsidR="00232EFA" w:rsidRPr="00E833ED" w:rsidRDefault="00232EFA" w:rsidP="0039736E">
            <w:pPr>
              <w:pStyle w:val="ListParagraph"/>
              <w:numPr>
                <w:ilvl w:val="0"/>
                <w:numId w:val="7"/>
              </w:numPr>
              <w:spacing w:before="240"/>
              <w:rPr>
                <w:sz w:val="28"/>
                <w:szCs w:val="28"/>
              </w:rPr>
            </w:pPr>
            <w:r>
              <w:rPr>
                <w:rFonts w:cstheme="minorHAnsi"/>
                <w:sz w:val="28"/>
                <w:szCs w:val="28"/>
              </w:rPr>
              <w:t xml:space="preserve">Cheque issued to suppliers </w:t>
            </w:r>
            <w:r>
              <w:rPr>
                <w:rFonts w:ascii="Calibri" w:hAnsi="Calibri" w:cs="Calibri"/>
                <w:sz w:val="28"/>
                <w:szCs w:val="28"/>
              </w:rPr>
              <w:t xml:space="preserve">₹ 27000, not </w:t>
            </w:r>
            <w:r>
              <w:rPr>
                <w:rFonts w:cstheme="minorHAnsi"/>
                <w:sz w:val="28"/>
                <w:szCs w:val="28"/>
              </w:rPr>
              <w:t>cleared.</w:t>
            </w:r>
          </w:p>
          <w:p w:rsidR="00232EFA" w:rsidRDefault="00232EFA" w:rsidP="0039736E">
            <w:pPr>
              <w:pStyle w:val="ListParagraph"/>
              <w:numPr>
                <w:ilvl w:val="0"/>
                <w:numId w:val="7"/>
              </w:numPr>
              <w:spacing w:before="240"/>
              <w:rPr>
                <w:sz w:val="28"/>
                <w:szCs w:val="28"/>
              </w:rPr>
            </w:pPr>
            <w:r w:rsidRPr="00D17ACC">
              <w:rPr>
                <w:sz w:val="28"/>
                <w:szCs w:val="28"/>
              </w:rPr>
              <w:t xml:space="preserve">Interest on overdraft </w:t>
            </w:r>
            <w:r w:rsidRPr="00D17ACC">
              <w:rPr>
                <w:rFonts w:ascii="Calibri" w:hAnsi="Calibri" w:cs="Calibri"/>
                <w:sz w:val="28"/>
                <w:szCs w:val="28"/>
              </w:rPr>
              <w:t>₹</w:t>
            </w:r>
            <w:r w:rsidRPr="00D17ACC">
              <w:rPr>
                <w:rFonts w:cstheme="minorHAnsi"/>
                <w:sz w:val="28"/>
                <w:szCs w:val="28"/>
              </w:rPr>
              <w:t xml:space="preserve"> 1,125.</w:t>
            </w:r>
          </w:p>
        </w:tc>
        <w:tc>
          <w:tcPr>
            <w:tcW w:w="900" w:type="dxa"/>
          </w:tcPr>
          <w:p w:rsidR="00232EFA" w:rsidRDefault="00232EFA" w:rsidP="0039736E">
            <w:pPr>
              <w:jc w:val="center"/>
              <w:rPr>
                <w:b/>
                <w:sz w:val="28"/>
                <w:szCs w:val="28"/>
              </w:rPr>
            </w:pPr>
            <w:r>
              <w:rPr>
                <w:b/>
                <w:sz w:val="28"/>
                <w:szCs w:val="28"/>
              </w:rPr>
              <w:t>(4)</w:t>
            </w:r>
          </w:p>
        </w:tc>
      </w:tr>
      <w:tr w:rsidR="00232EFA" w:rsidTr="0039736E">
        <w:tc>
          <w:tcPr>
            <w:tcW w:w="9630" w:type="dxa"/>
          </w:tcPr>
          <w:p w:rsidR="00232EFA" w:rsidRDefault="00232EFA" w:rsidP="0039736E">
            <w:pPr>
              <w:pStyle w:val="ListParagraph"/>
              <w:numPr>
                <w:ilvl w:val="0"/>
                <w:numId w:val="2"/>
              </w:numPr>
              <w:rPr>
                <w:sz w:val="28"/>
                <w:szCs w:val="28"/>
              </w:rPr>
            </w:pPr>
            <w:r w:rsidRPr="00397707">
              <w:rPr>
                <w:sz w:val="28"/>
                <w:szCs w:val="28"/>
              </w:rPr>
              <w:t>Explain the role of accounting information.</w:t>
            </w:r>
          </w:p>
          <w:p w:rsidR="00232EFA" w:rsidRDefault="00232EFA" w:rsidP="0039736E">
            <w:pPr>
              <w:pStyle w:val="ListParagraph"/>
              <w:ind w:left="990"/>
              <w:rPr>
                <w:sz w:val="28"/>
                <w:szCs w:val="28"/>
              </w:rPr>
            </w:pPr>
          </w:p>
        </w:tc>
        <w:tc>
          <w:tcPr>
            <w:tcW w:w="900" w:type="dxa"/>
          </w:tcPr>
          <w:p w:rsidR="00232EFA" w:rsidRDefault="00232EFA" w:rsidP="0039736E">
            <w:pPr>
              <w:jc w:val="center"/>
              <w:rPr>
                <w:b/>
                <w:sz w:val="28"/>
                <w:szCs w:val="28"/>
              </w:rPr>
            </w:pPr>
            <w:r>
              <w:rPr>
                <w:b/>
                <w:sz w:val="28"/>
                <w:szCs w:val="28"/>
              </w:rPr>
              <w:t>(4)</w:t>
            </w:r>
          </w:p>
        </w:tc>
      </w:tr>
      <w:tr w:rsidR="00232EFA" w:rsidTr="0039736E">
        <w:tc>
          <w:tcPr>
            <w:tcW w:w="9630" w:type="dxa"/>
          </w:tcPr>
          <w:p w:rsidR="00232EFA" w:rsidRDefault="00232EFA" w:rsidP="0039736E">
            <w:pPr>
              <w:pStyle w:val="ListParagraph"/>
              <w:numPr>
                <w:ilvl w:val="0"/>
                <w:numId w:val="2"/>
              </w:numPr>
              <w:rPr>
                <w:sz w:val="28"/>
                <w:szCs w:val="28"/>
              </w:rPr>
            </w:pPr>
            <w:r>
              <w:rPr>
                <w:sz w:val="28"/>
                <w:szCs w:val="28"/>
              </w:rPr>
              <w:t xml:space="preserve">Explain the following accounting principles </w:t>
            </w:r>
          </w:p>
          <w:p w:rsidR="00232EFA" w:rsidRDefault="00232EFA" w:rsidP="0039736E">
            <w:pPr>
              <w:pStyle w:val="ListParagraph"/>
              <w:numPr>
                <w:ilvl w:val="0"/>
                <w:numId w:val="6"/>
              </w:numPr>
              <w:rPr>
                <w:sz w:val="28"/>
                <w:szCs w:val="28"/>
              </w:rPr>
            </w:pPr>
            <w:r>
              <w:rPr>
                <w:sz w:val="28"/>
                <w:szCs w:val="28"/>
              </w:rPr>
              <w:t>Dual aspect concept.</w:t>
            </w:r>
          </w:p>
          <w:p w:rsidR="00232EFA" w:rsidRDefault="00232EFA" w:rsidP="0039736E">
            <w:pPr>
              <w:pStyle w:val="ListParagraph"/>
              <w:numPr>
                <w:ilvl w:val="0"/>
                <w:numId w:val="6"/>
              </w:numPr>
              <w:rPr>
                <w:sz w:val="28"/>
                <w:szCs w:val="28"/>
              </w:rPr>
            </w:pPr>
            <w:r>
              <w:rPr>
                <w:sz w:val="28"/>
                <w:szCs w:val="28"/>
              </w:rPr>
              <w:t>Materiality concept.</w:t>
            </w:r>
          </w:p>
          <w:p w:rsidR="00232EFA" w:rsidRDefault="00232EFA" w:rsidP="0039736E">
            <w:pPr>
              <w:pStyle w:val="ListParagraph"/>
              <w:numPr>
                <w:ilvl w:val="0"/>
                <w:numId w:val="6"/>
              </w:numPr>
              <w:rPr>
                <w:sz w:val="28"/>
                <w:szCs w:val="28"/>
              </w:rPr>
            </w:pPr>
            <w:r>
              <w:rPr>
                <w:sz w:val="28"/>
                <w:szCs w:val="28"/>
              </w:rPr>
              <w:t>Matching concept.</w:t>
            </w:r>
          </w:p>
        </w:tc>
        <w:tc>
          <w:tcPr>
            <w:tcW w:w="900" w:type="dxa"/>
          </w:tcPr>
          <w:p w:rsidR="00232EFA" w:rsidRDefault="00232EFA" w:rsidP="0039736E">
            <w:pPr>
              <w:jc w:val="center"/>
              <w:rPr>
                <w:b/>
                <w:sz w:val="28"/>
                <w:szCs w:val="28"/>
              </w:rPr>
            </w:pPr>
            <w:r>
              <w:rPr>
                <w:b/>
                <w:sz w:val="28"/>
                <w:szCs w:val="28"/>
              </w:rPr>
              <w:t>(6)</w:t>
            </w:r>
          </w:p>
        </w:tc>
      </w:tr>
      <w:tr w:rsidR="00232EFA" w:rsidTr="0039736E">
        <w:tc>
          <w:tcPr>
            <w:tcW w:w="9630" w:type="dxa"/>
          </w:tcPr>
          <w:p w:rsidR="00232EFA" w:rsidRDefault="00232EFA" w:rsidP="0039736E">
            <w:pPr>
              <w:pStyle w:val="ListParagraph"/>
              <w:numPr>
                <w:ilvl w:val="0"/>
                <w:numId w:val="2"/>
              </w:numPr>
              <w:spacing w:before="240" w:after="200" w:line="276" w:lineRule="auto"/>
              <w:rPr>
                <w:rFonts w:cstheme="minorHAnsi"/>
                <w:sz w:val="28"/>
                <w:szCs w:val="28"/>
              </w:rPr>
            </w:pPr>
            <w:r>
              <w:rPr>
                <w:rFonts w:cstheme="minorHAnsi"/>
                <w:sz w:val="28"/>
                <w:szCs w:val="28"/>
              </w:rPr>
              <w:lastRenderedPageBreak/>
              <w:t>On 1</w:t>
            </w:r>
            <w:r w:rsidRPr="005E436D">
              <w:rPr>
                <w:rFonts w:cstheme="minorHAnsi"/>
                <w:sz w:val="28"/>
                <w:szCs w:val="28"/>
                <w:vertAlign w:val="superscript"/>
              </w:rPr>
              <w:t>st</w:t>
            </w:r>
            <w:r>
              <w:rPr>
                <w:rFonts w:cstheme="minorHAnsi"/>
                <w:sz w:val="28"/>
                <w:szCs w:val="28"/>
              </w:rPr>
              <w:t xml:space="preserve"> Jan </w:t>
            </w:r>
            <w:smartTag w:uri="urn:schemas-microsoft-com:office:smarttags" w:element="metricconverter">
              <w:smartTagPr>
                <w:attr w:name="ProductID" w:val="2015 a"/>
              </w:smartTagPr>
              <w:r>
                <w:rPr>
                  <w:rFonts w:cstheme="minorHAnsi"/>
                  <w:sz w:val="28"/>
                  <w:szCs w:val="28"/>
                </w:rPr>
                <w:t xml:space="preserve">2015 </w:t>
              </w:r>
              <w:r>
                <w:rPr>
                  <w:sz w:val="28"/>
                  <w:szCs w:val="28"/>
                </w:rPr>
                <w:t>a</w:t>
              </w:r>
            </w:smartTag>
            <w:r>
              <w:rPr>
                <w:sz w:val="28"/>
                <w:szCs w:val="28"/>
              </w:rPr>
              <w:t xml:space="preserve"> firm purchased a Delivery Van for </w:t>
            </w:r>
            <w:r>
              <w:rPr>
                <w:rFonts w:ascii="Calibri" w:hAnsi="Calibri" w:cs="Calibri"/>
                <w:sz w:val="28"/>
                <w:szCs w:val="28"/>
              </w:rPr>
              <w:t>₹</w:t>
            </w:r>
            <w:r>
              <w:rPr>
                <w:rFonts w:cstheme="minorHAnsi"/>
                <w:sz w:val="28"/>
                <w:szCs w:val="28"/>
              </w:rPr>
              <w:t xml:space="preserve"> 6, 00,000. It purchased a secondhand Van on 1</w:t>
            </w:r>
            <w:r w:rsidRPr="005E436D">
              <w:rPr>
                <w:rFonts w:cstheme="minorHAnsi"/>
                <w:sz w:val="28"/>
                <w:szCs w:val="28"/>
                <w:vertAlign w:val="superscript"/>
              </w:rPr>
              <w:t>st</w:t>
            </w:r>
            <w:r>
              <w:rPr>
                <w:rFonts w:cstheme="minorHAnsi"/>
                <w:sz w:val="28"/>
                <w:szCs w:val="28"/>
              </w:rPr>
              <w:t xml:space="preserve"> July 2016 for </w:t>
            </w:r>
            <w:r>
              <w:rPr>
                <w:rFonts w:ascii="Calibri" w:hAnsi="Calibri" w:cs="Calibri"/>
                <w:sz w:val="28"/>
                <w:szCs w:val="28"/>
              </w:rPr>
              <w:t>₹ 1, 25,000. The Van which pur</w:t>
            </w:r>
            <w:r>
              <w:rPr>
                <w:rFonts w:cstheme="minorHAnsi"/>
                <w:sz w:val="28"/>
                <w:szCs w:val="28"/>
              </w:rPr>
              <w:t>chased on 1</w:t>
            </w:r>
            <w:r w:rsidRPr="005E436D">
              <w:rPr>
                <w:rFonts w:cstheme="minorHAnsi"/>
                <w:sz w:val="28"/>
                <w:szCs w:val="28"/>
                <w:vertAlign w:val="superscript"/>
              </w:rPr>
              <w:t>st</w:t>
            </w:r>
            <w:r>
              <w:rPr>
                <w:rFonts w:cstheme="minorHAnsi"/>
                <w:sz w:val="28"/>
                <w:szCs w:val="28"/>
              </w:rPr>
              <w:t xml:space="preserve"> July 2016 met with an accident and destroyed completely as on   30</w:t>
            </w:r>
            <w:r w:rsidRPr="000A5D2C">
              <w:rPr>
                <w:rFonts w:cstheme="minorHAnsi"/>
                <w:sz w:val="28"/>
                <w:szCs w:val="28"/>
                <w:vertAlign w:val="superscript"/>
              </w:rPr>
              <w:t>th</w:t>
            </w:r>
            <w:r>
              <w:rPr>
                <w:rFonts w:cstheme="minorHAnsi"/>
                <w:sz w:val="28"/>
                <w:szCs w:val="28"/>
              </w:rPr>
              <w:t xml:space="preserve"> -June-2017. , and insurance company admitted a claim of </w:t>
            </w:r>
            <w:r>
              <w:rPr>
                <w:rFonts w:ascii="Calibri" w:hAnsi="Calibri" w:cs="Calibri"/>
                <w:sz w:val="28"/>
                <w:szCs w:val="28"/>
              </w:rPr>
              <w:t>₹ 67,500.On Oct -1</w:t>
            </w:r>
            <w:r w:rsidRPr="002B57AF">
              <w:rPr>
                <w:rFonts w:cstheme="minorHAnsi"/>
                <w:sz w:val="28"/>
                <w:szCs w:val="28"/>
                <w:vertAlign w:val="superscript"/>
              </w:rPr>
              <w:t>st</w:t>
            </w:r>
            <w:r>
              <w:rPr>
                <w:rFonts w:cstheme="minorHAnsi"/>
                <w:sz w:val="28"/>
                <w:szCs w:val="28"/>
              </w:rPr>
              <w:t xml:space="preserve"> 2017 the firm purchased another Van to replace it, for </w:t>
            </w:r>
            <w:r>
              <w:rPr>
                <w:rFonts w:ascii="Calibri" w:hAnsi="Calibri" w:cs="Calibri"/>
                <w:sz w:val="28"/>
                <w:szCs w:val="28"/>
              </w:rPr>
              <w:t>₹ 90,000.</w:t>
            </w:r>
          </w:p>
          <w:p w:rsidR="00232EFA" w:rsidRDefault="00232EFA" w:rsidP="0039736E">
            <w:pPr>
              <w:pStyle w:val="ListParagraph"/>
              <w:spacing w:before="240" w:line="360" w:lineRule="auto"/>
              <w:ind w:left="900"/>
              <w:rPr>
                <w:rFonts w:cstheme="minorHAnsi"/>
                <w:sz w:val="28"/>
                <w:szCs w:val="28"/>
              </w:rPr>
            </w:pPr>
            <w:r>
              <w:rPr>
                <w:rFonts w:cstheme="minorHAnsi"/>
                <w:sz w:val="28"/>
                <w:szCs w:val="28"/>
              </w:rPr>
              <w:t>Show Van account and provision for depreciation account from 2015 to 2017 on the basis of straight line method; if the rate of depreciation is 10%p.a assume that books are closed on 31</w:t>
            </w:r>
            <w:r w:rsidRPr="0028413B">
              <w:rPr>
                <w:rFonts w:cstheme="minorHAnsi"/>
                <w:sz w:val="28"/>
                <w:szCs w:val="28"/>
                <w:vertAlign w:val="superscript"/>
              </w:rPr>
              <w:t>st</w:t>
            </w:r>
            <w:r>
              <w:rPr>
                <w:rFonts w:cstheme="minorHAnsi"/>
                <w:sz w:val="28"/>
                <w:szCs w:val="28"/>
              </w:rPr>
              <w:t xml:space="preserve"> Dec -every year. </w:t>
            </w:r>
          </w:p>
          <w:p w:rsidR="00232EFA" w:rsidRDefault="00232EFA" w:rsidP="0039736E">
            <w:pPr>
              <w:pStyle w:val="ListParagraph"/>
              <w:numPr>
                <w:ilvl w:val="0"/>
                <w:numId w:val="2"/>
              </w:numPr>
              <w:spacing w:before="240"/>
              <w:rPr>
                <w:sz w:val="28"/>
                <w:szCs w:val="28"/>
              </w:rPr>
            </w:pPr>
          </w:p>
          <w:p w:rsidR="00232EFA" w:rsidRPr="00602EDD" w:rsidRDefault="00232EFA" w:rsidP="0039736E">
            <w:pPr>
              <w:pStyle w:val="ListParagraph"/>
              <w:numPr>
                <w:ilvl w:val="0"/>
                <w:numId w:val="10"/>
              </w:numPr>
              <w:spacing w:before="240"/>
              <w:rPr>
                <w:sz w:val="28"/>
                <w:szCs w:val="28"/>
              </w:rPr>
            </w:pPr>
            <w:r w:rsidRPr="00602EDD">
              <w:rPr>
                <w:sz w:val="28"/>
                <w:szCs w:val="28"/>
              </w:rPr>
              <w:t>Enter the following transaction in double column cash book.</w:t>
            </w:r>
          </w:p>
          <w:tbl>
            <w:tblPr>
              <w:tblStyle w:val="TableGrid"/>
              <w:tblW w:w="861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2"/>
              <w:gridCol w:w="7535"/>
            </w:tblGrid>
            <w:tr w:rsidR="00232EFA" w:rsidTr="0039736E">
              <w:trPr>
                <w:trHeight w:val="736"/>
              </w:trPr>
              <w:tc>
                <w:tcPr>
                  <w:tcW w:w="1082" w:type="dxa"/>
                </w:tcPr>
                <w:p w:rsidR="00232EFA" w:rsidRDefault="00232EFA" w:rsidP="0039736E">
                  <w:pPr>
                    <w:pStyle w:val="ListParagraph"/>
                    <w:spacing w:before="240"/>
                    <w:ind w:left="0"/>
                    <w:rPr>
                      <w:sz w:val="28"/>
                      <w:szCs w:val="28"/>
                    </w:rPr>
                  </w:pPr>
                  <w:r>
                    <w:rPr>
                      <w:sz w:val="28"/>
                      <w:szCs w:val="28"/>
                    </w:rPr>
                    <w:t xml:space="preserve"> Dec -01 -17</w:t>
                  </w:r>
                </w:p>
              </w:tc>
              <w:tc>
                <w:tcPr>
                  <w:tcW w:w="7535" w:type="dxa"/>
                </w:tcPr>
                <w:p w:rsidR="00232EFA" w:rsidRDefault="00232EFA" w:rsidP="0039736E">
                  <w:pPr>
                    <w:pStyle w:val="ListParagraph"/>
                    <w:tabs>
                      <w:tab w:val="left" w:pos="1641"/>
                    </w:tabs>
                    <w:spacing w:before="240"/>
                    <w:ind w:left="0"/>
                    <w:rPr>
                      <w:sz w:val="28"/>
                      <w:szCs w:val="28"/>
                    </w:rPr>
                  </w:pPr>
                  <w:r>
                    <w:rPr>
                      <w:sz w:val="28"/>
                      <w:szCs w:val="28"/>
                    </w:rPr>
                    <w:t xml:space="preserve">Bank balance        </w:t>
                  </w:r>
                  <w:r>
                    <w:rPr>
                      <w:sz w:val="28"/>
                      <w:szCs w:val="28"/>
                    </w:rPr>
                    <w:tab/>
                  </w:r>
                  <w:r>
                    <w:rPr>
                      <w:rFonts w:cstheme="minorHAnsi"/>
                      <w:sz w:val="28"/>
                      <w:szCs w:val="28"/>
                    </w:rPr>
                    <w:t xml:space="preserve"> </w:t>
                  </w:r>
                  <w:r>
                    <w:rPr>
                      <w:rFonts w:ascii="Calibri" w:hAnsi="Calibri" w:cs="Calibri"/>
                      <w:sz w:val="28"/>
                      <w:szCs w:val="28"/>
                    </w:rPr>
                    <w:t xml:space="preserve">₹ </w:t>
                  </w:r>
                  <w:r>
                    <w:rPr>
                      <w:sz w:val="28"/>
                      <w:szCs w:val="28"/>
                    </w:rPr>
                    <w:t xml:space="preserve">42,000  </w:t>
                  </w:r>
                </w:p>
                <w:p w:rsidR="00232EFA" w:rsidRDefault="00232EFA" w:rsidP="0039736E">
                  <w:pPr>
                    <w:pStyle w:val="ListParagraph"/>
                    <w:tabs>
                      <w:tab w:val="left" w:pos="1641"/>
                    </w:tabs>
                    <w:spacing w:before="240"/>
                    <w:ind w:left="0"/>
                    <w:rPr>
                      <w:sz w:val="28"/>
                      <w:szCs w:val="28"/>
                    </w:rPr>
                  </w:pPr>
                  <w:r>
                    <w:rPr>
                      <w:sz w:val="28"/>
                      <w:szCs w:val="28"/>
                    </w:rPr>
                    <w:t xml:space="preserve">Cash balance                                                                        </w:t>
                  </w:r>
                  <w:r>
                    <w:rPr>
                      <w:rFonts w:cstheme="minorHAnsi"/>
                      <w:sz w:val="28"/>
                      <w:szCs w:val="28"/>
                    </w:rPr>
                    <w:t xml:space="preserve"> </w:t>
                  </w:r>
                  <w:r>
                    <w:rPr>
                      <w:rFonts w:ascii="Calibri" w:hAnsi="Calibri" w:cs="Calibri"/>
                      <w:sz w:val="28"/>
                      <w:szCs w:val="28"/>
                    </w:rPr>
                    <w:t>₹ 20,000</w:t>
                  </w:r>
                </w:p>
              </w:tc>
            </w:tr>
            <w:tr w:rsidR="00232EFA" w:rsidTr="0039736E">
              <w:trPr>
                <w:trHeight w:val="736"/>
              </w:trPr>
              <w:tc>
                <w:tcPr>
                  <w:tcW w:w="1082" w:type="dxa"/>
                </w:tcPr>
                <w:p w:rsidR="00232EFA" w:rsidRDefault="00232EFA" w:rsidP="0039736E">
                  <w:pPr>
                    <w:pStyle w:val="ListParagraph"/>
                    <w:spacing w:before="240"/>
                    <w:ind w:left="0"/>
                    <w:rPr>
                      <w:sz w:val="28"/>
                      <w:szCs w:val="28"/>
                    </w:rPr>
                  </w:pPr>
                  <w:r>
                    <w:rPr>
                      <w:sz w:val="28"/>
                      <w:szCs w:val="28"/>
                    </w:rPr>
                    <w:t>Dec  04</w:t>
                  </w:r>
                </w:p>
              </w:tc>
              <w:tc>
                <w:tcPr>
                  <w:tcW w:w="7535" w:type="dxa"/>
                </w:tcPr>
                <w:p w:rsidR="00232EFA" w:rsidRDefault="00232EFA" w:rsidP="0039736E">
                  <w:pPr>
                    <w:pStyle w:val="ListParagraph"/>
                    <w:tabs>
                      <w:tab w:val="left" w:pos="1641"/>
                    </w:tabs>
                    <w:spacing w:before="240"/>
                    <w:ind w:left="0"/>
                    <w:rPr>
                      <w:rFonts w:cstheme="minorHAnsi"/>
                      <w:sz w:val="28"/>
                      <w:szCs w:val="28"/>
                    </w:rPr>
                  </w:pPr>
                  <w:r>
                    <w:rPr>
                      <w:sz w:val="28"/>
                      <w:szCs w:val="28"/>
                    </w:rPr>
                    <w:t xml:space="preserve">Purchased goods for cheque                                            </w:t>
                  </w:r>
                  <w:r>
                    <w:rPr>
                      <w:rFonts w:cstheme="minorHAnsi"/>
                      <w:sz w:val="28"/>
                      <w:szCs w:val="28"/>
                    </w:rPr>
                    <w:t xml:space="preserve"> </w:t>
                  </w:r>
                  <w:r>
                    <w:rPr>
                      <w:rFonts w:ascii="Calibri" w:hAnsi="Calibri" w:cs="Calibri"/>
                      <w:sz w:val="28"/>
                      <w:szCs w:val="28"/>
                    </w:rPr>
                    <w:t>₹ 12,000</w:t>
                  </w:r>
                </w:p>
                <w:p w:rsidR="00232EFA" w:rsidRDefault="00232EFA" w:rsidP="0039736E">
                  <w:pPr>
                    <w:pStyle w:val="ListParagraph"/>
                    <w:tabs>
                      <w:tab w:val="left" w:pos="1641"/>
                    </w:tabs>
                    <w:spacing w:before="240"/>
                    <w:ind w:left="0"/>
                    <w:rPr>
                      <w:sz w:val="28"/>
                      <w:szCs w:val="28"/>
                    </w:rPr>
                  </w:pPr>
                </w:p>
              </w:tc>
            </w:tr>
            <w:tr w:rsidR="00232EFA" w:rsidTr="0039736E">
              <w:trPr>
                <w:trHeight w:val="736"/>
              </w:trPr>
              <w:tc>
                <w:tcPr>
                  <w:tcW w:w="1082" w:type="dxa"/>
                </w:tcPr>
                <w:p w:rsidR="00232EFA" w:rsidRDefault="00232EFA" w:rsidP="0039736E">
                  <w:pPr>
                    <w:pStyle w:val="ListParagraph"/>
                    <w:spacing w:before="240"/>
                    <w:ind w:left="0"/>
                    <w:rPr>
                      <w:sz w:val="28"/>
                      <w:szCs w:val="28"/>
                    </w:rPr>
                  </w:pPr>
                  <w:r>
                    <w:rPr>
                      <w:sz w:val="28"/>
                      <w:szCs w:val="28"/>
                    </w:rPr>
                    <w:t>Dec 07</w:t>
                  </w:r>
                </w:p>
              </w:tc>
              <w:tc>
                <w:tcPr>
                  <w:tcW w:w="7535" w:type="dxa"/>
                </w:tcPr>
                <w:p w:rsidR="00232EFA" w:rsidRDefault="00232EFA" w:rsidP="0039736E">
                  <w:pPr>
                    <w:pStyle w:val="ListParagraph"/>
                    <w:tabs>
                      <w:tab w:val="left" w:pos="1641"/>
                    </w:tabs>
                    <w:spacing w:before="240"/>
                    <w:ind w:left="0"/>
                    <w:rPr>
                      <w:rFonts w:cstheme="minorHAnsi"/>
                      <w:sz w:val="28"/>
                      <w:szCs w:val="28"/>
                    </w:rPr>
                  </w:pPr>
                  <w:r>
                    <w:rPr>
                      <w:sz w:val="28"/>
                      <w:szCs w:val="28"/>
                    </w:rPr>
                    <w:t xml:space="preserve">Sold goods for cash                                                             </w:t>
                  </w:r>
                  <w:r>
                    <w:rPr>
                      <w:rFonts w:ascii="Calibri" w:hAnsi="Calibri" w:cs="Calibri"/>
                      <w:sz w:val="28"/>
                      <w:szCs w:val="28"/>
                    </w:rPr>
                    <w:t>₹</w:t>
                  </w:r>
                  <w:r>
                    <w:rPr>
                      <w:rFonts w:cstheme="minorHAnsi"/>
                      <w:sz w:val="28"/>
                      <w:szCs w:val="28"/>
                    </w:rPr>
                    <w:t xml:space="preserve"> 17,400</w:t>
                  </w:r>
                </w:p>
                <w:p w:rsidR="00232EFA" w:rsidRDefault="00232EFA" w:rsidP="0039736E">
                  <w:pPr>
                    <w:pStyle w:val="ListParagraph"/>
                    <w:tabs>
                      <w:tab w:val="left" w:pos="1641"/>
                    </w:tabs>
                    <w:spacing w:before="240"/>
                    <w:ind w:left="0"/>
                    <w:rPr>
                      <w:sz w:val="28"/>
                      <w:szCs w:val="28"/>
                    </w:rPr>
                  </w:pPr>
                </w:p>
              </w:tc>
            </w:tr>
            <w:tr w:rsidR="00232EFA" w:rsidTr="0039736E">
              <w:trPr>
                <w:trHeight w:val="736"/>
              </w:trPr>
              <w:tc>
                <w:tcPr>
                  <w:tcW w:w="1082" w:type="dxa"/>
                </w:tcPr>
                <w:p w:rsidR="00232EFA" w:rsidRDefault="00232EFA" w:rsidP="0039736E">
                  <w:pPr>
                    <w:pStyle w:val="ListParagraph"/>
                    <w:spacing w:before="240"/>
                    <w:ind w:left="0"/>
                    <w:rPr>
                      <w:sz w:val="28"/>
                      <w:szCs w:val="28"/>
                    </w:rPr>
                  </w:pPr>
                  <w:r>
                    <w:rPr>
                      <w:sz w:val="28"/>
                      <w:szCs w:val="28"/>
                    </w:rPr>
                    <w:t>Dec 13</w:t>
                  </w:r>
                </w:p>
              </w:tc>
              <w:tc>
                <w:tcPr>
                  <w:tcW w:w="7535" w:type="dxa"/>
                </w:tcPr>
                <w:p w:rsidR="00232EFA" w:rsidRDefault="00232EFA" w:rsidP="0039736E">
                  <w:pPr>
                    <w:pStyle w:val="ListParagraph"/>
                    <w:tabs>
                      <w:tab w:val="left" w:pos="1641"/>
                    </w:tabs>
                    <w:spacing w:before="240"/>
                    <w:ind w:left="0"/>
                    <w:rPr>
                      <w:sz w:val="28"/>
                      <w:szCs w:val="28"/>
                    </w:rPr>
                  </w:pPr>
                  <w:r>
                    <w:rPr>
                      <w:sz w:val="28"/>
                      <w:szCs w:val="28"/>
                    </w:rPr>
                    <w:t>Sold goods and received cheque (deposited same day)</w:t>
                  </w:r>
                  <w:r>
                    <w:rPr>
                      <w:rFonts w:cstheme="minorHAnsi"/>
                      <w:sz w:val="28"/>
                      <w:szCs w:val="28"/>
                    </w:rPr>
                    <w:t xml:space="preserve"> </w:t>
                  </w:r>
                  <w:r>
                    <w:rPr>
                      <w:rFonts w:ascii="Calibri" w:hAnsi="Calibri" w:cs="Calibri"/>
                      <w:sz w:val="28"/>
                      <w:szCs w:val="28"/>
                    </w:rPr>
                    <w:t>₹10,000</w:t>
                  </w:r>
                </w:p>
              </w:tc>
            </w:tr>
            <w:tr w:rsidR="00232EFA" w:rsidTr="0039736E">
              <w:trPr>
                <w:trHeight w:val="736"/>
              </w:trPr>
              <w:tc>
                <w:tcPr>
                  <w:tcW w:w="1082" w:type="dxa"/>
                </w:tcPr>
                <w:p w:rsidR="00232EFA" w:rsidRDefault="00232EFA" w:rsidP="0039736E">
                  <w:pPr>
                    <w:pStyle w:val="ListParagraph"/>
                    <w:spacing w:before="240"/>
                    <w:ind w:left="0"/>
                    <w:rPr>
                      <w:sz w:val="28"/>
                      <w:szCs w:val="28"/>
                    </w:rPr>
                  </w:pPr>
                  <w:r>
                    <w:rPr>
                      <w:sz w:val="28"/>
                      <w:szCs w:val="28"/>
                    </w:rPr>
                    <w:t xml:space="preserve">Dec 20 </w:t>
                  </w:r>
                </w:p>
              </w:tc>
              <w:tc>
                <w:tcPr>
                  <w:tcW w:w="7535" w:type="dxa"/>
                </w:tcPr>
                <w:p w:rsidR="00232EFA" w:rsidRDefault="00232EFA" w:rsidP="0039736E">
                  <w:pPr>
                    <w:pStyle w:val="ListParagraph"/>
                    <w:tabs>
                      <w:tab w:val="left" w:pos="1641"/>
                    </w:tabs>
                    <w:spacing w:before="240"/>
                    <w:ind w:left="0"/>
                    <w:rPr>
                      <w:sz w:val="28"/>
                      <w:szCs w:val="28"/>
                    </w:rPr>
                  </w:pPr>
                  <w:r>
                    <w:rPr>
                      <w:sz w:val="28"/>
                      <w:szCs w:val="28"/>
                    </w:rPr>
                    <w:t xml:space="preserve">Cash paid  to Rohit  as commission                               </w:t>
                  </w:r>
                  <w:r>
                    <w:rPr>
                      <w:rFonts w:cstheme="minorHAnsi"/>
                      <w:sz w:val="28"/>
                      <w:szCs w:val="28"/>
                    </w:rPr>
                    <w:t xml:space="preserve"> </w:t>
                  </w:r>
                  <w:r>
                    <w:rPr>
                      <w:rFonts w:ascii="Calibri" w:hAnsi="Calibri" w:cs="Calibri"/>
                      <w:sz w:val="28"/>
                      <w:szCs w:val="28"/>
                    </w:rPr>
                    <w:t>₹1, 400</w:t>
                  </w:r>
                </w:p>
              </w:tc>
            </w:tr>
            <w:tr w:rsidR="00232EFA" w:rsidTr="0039736E">
              <w:trPr>
                <w:trHeight w:val="736"/>
              </w:trPr>
              <w:tc>
                <w:tcPr>
                  <w:tcW w:w="1082" w:type="dxa"/>
                </w:tcPr>
                <w:p w:rsidR="00232EFA" w:rsidRDefault="00232EFA" w:rsidP="0039736E">
                  <w:pPr>
                    <w:pStyle w:val="ListParagraph"/>
                    <w:spacing w:before="240"/>
                    <w:ind w:left="0"/>
                    <w:rPr>
                      <w:sz w:val="28"/>
                      <w:szCs w:val="28"/>
                    </w:rPr>
                  </w:pPr>
                  <w:r>
                    <w:rPr>
                      <w:sz w:val="28"/>
                      <w:szCs w:val="28"/>
                    </w:rPr>
                    <w:t xml:space="preserve">Dec 21 </w:t>
                  </w:r>
                </w:p>
              </w:tc>
              <w:tc>
                <w:tcPr>
                  <w:tcW w:w="7535" w:type="dxa"/>
                </w:tcPr>
                <w:p w:rsidR="00232EFA" w:rsidRDefault="00232EFA" w:rsidP="0039736E">
                  <w:pPr>
                    <w:pStyle w:val="ListParagraph"/>
                    <w:tabs>
                      <w:tab w:val="left" w:pos="1641"/>
                    </w:tabs>
                    <w:spacing w:before="240"/>
                    <w:ind w:left="0"/>
                    <w:rPr>
                      <w:rFonts w:cstheme="minorHAnsi"/>
                      <w:sz w:val="28"/>
                      <w:szCs w:val="28"/>
                    </w:rPr>
                  </w:pPr>
                  <w:r>
                    <w:rPr>
                      <w:sz w:val="28"/>
                      <w:szCs w:val="28"/>
                    </w:rPr>
                    <w:t xml:space="preserve">Cash withdrawn from bank                                                </w:t>
                  </w:r>
                  <w:r>
                    <w:rPr>
                      <w:rFonts w:cstheme="minorHAnsi"/>
                      <w:sz w:val="28"/>
                      <w:szCs w:val="28"/>
                    </w:rPr>
                    <w:t xml:space="preserve"> </w:t>
                  </w:r>
                  <w:r>
                    <w:rPr>
                      <w:rFonts w:ascii="Calibri" w:hAnsi="Calibri" w:cs="Calibri"/>
                      <w:sz w:val="28"/>
                      <w:szCs w:val="28"/>
                    </w:rPr>
                    <w:t>₹ 18,000</w:t>
                  </w:r>
                </w:p>
                <w:p w:rsidR="00232EFA" w:rsidRDefault="00232EFA" w:rsidP="0039736E">
                  <w:pPr>
                    <w:pStyle w:val="ListParagraph"/>
                    <w:tabs>
                      <w:tab w:val="left" w:pos="1641"/>
                    </w:tabs>
                    <w:spacing w:before="240"/>
                    <w:ind w:left="0"/>
                    <w:rPr>
                      <w:sz w:val="28"/>
                      <w:szCs w:val="28"/>
                    </w:rPr>
                  </w:pPr>
                  <w:r>
                    <w:rPr>
                      <w:rFonts w:cstheme="minorHAnsi"/>
                      <w:sz w:val="28"/>
                      <w:szCs w:val="28"/>
                    </w:rPr>
                    <w:t xml:space="preserve">Cash taken for personal use  </w:t>
                  </w:r>
                  <w:r>
                    <w:rPr>
                      <w:rFonts w:ascii="Calibri" w:hAnsi="Calibri" w:cs="Calibri"/>
                      <w:sz w:val="28"/>
                      <w:szCs w:val="28"/>
                    </w:rPr>
                    <w:t>₹3,000</w:t>
                  </w:r>
                </w:p>
              </w:tc>
            </w:tr>
          </w:tbl>
          <w:p w:rsidR="00232EFA" w:rsidRDefault="00232EFA" w:rsidP="0039736E">
            <w:pPr>
              <w:pStyle w:val="ListParagraph"/>
              <w:numPr>
                <w:ilvl w:val="0"/>
                <w:numId w:val="10"/>
              </w:numPr>
              <w:spacing w:before="240"/>
              <w:rPr>
                <w:sz w:val="28"/>
                <w:szCs w:val="28"/>
              </w:rPr>
            </w:pPr>
            <w:r>
              <w:rPr>
                <w:sz w:val="28"/>
                <w:szCs w:val="28"/>
              </w:rPr>
              <w:t xml:space="preserve"> Mr . Madhu is an accountant of a well-known department store,   passed dummy entry without proof in order to match transaction in trial balance. He also entered an item as charity. On audit of the accounts it is found that this item reflects the purchases made by his wife which shown as charity. Which accounting concept is not followed by Mr. Madhu.  Identify the value missing in Mr. Madhu’s conduct.</w:t>
            </w:r>
          </w:p>
          <w:p w:rsidR="00232EFA" w:rsidRDefault="00232EFA" w:rsidP="0039736E">
            <w:pPr>
              <w:pStyle w:val="ListParagraph"/>
              <w:spacing w:before="240"/>
              <w:ind w:left="1260"/>
              <w:rPr>
                <w:sz w:val="28"/>
                <w:szCs w:val="28"/>
              </w:rPr>
            </w:pPr>
          </w:p>
          <w:p w:rsidR="00232EFA" w:rsidRDefault="00232EFA" w:rsidP="0039736E">
            <w:pPr>
              <w:pStyle w:val="ListParagraph"/>
              <w:spacing w:before="240"/>
              <w:rPr>
                <w:sz w:val="28"/>
                <w:szCs w:val="28"/>
              </w:rPr>
            </w:pPr>
          </w:p>
        </w:tc>
        <w:tc>
          <w:tcPr>
            <w:tcW w:w="900" w:type="dxa"/>
          </w:tcPr>
          <w:p w:rsidR="00232EFA" w:rsidRDefault="00232EFA" w:rsidP="0039736E">
            <w:pPr>
              <w:jc w:val="center"/>
              <w:rPr>
                <w:b/>
                <w:sz w:val="28"/>
                <w:szCs w:val="28"/>
              </w:rPr>
            </w:pPr>
            <w:r>
              <w:rPr>
                <w:b/>
                <w:sz w:val="28"/>
                <w:szCs w:val="28"/>
              </w:rPr>
              <w:t>(6)</w:t>
            </w: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(4+2)</w:t>
            </w: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tc>
      </w:tr>
      <w:tr w:rsidR="00232EFA" w:rsidTr="0039736E">
        <w:tc>
          <w:tcPr>
            <w:tcW w:w="9630" w:type="dxa"/>
          </w:tcPr>
          <w:p w:rsidR="00232EFA" w:rsidRPr="003539AB" w:rsidRDefault="00232EFA" w:rsidP="0039736E">
            <w:pPr>
              <w:pStyle w:val="ListParagraph"/>
              <w:numPr>
                <w:ilvl w:val="0"/>
                <w:numId w:val="2"/>
              </w:numPr>
              <w:spacing w:before="240"/>
              <w:rPr>
                <w:sz w:val="28"/>
                <w:szCs w:val="28"/>
              </w:rPr>
            </w:pPr>
            <w:r w:rsidRPr="003539AB">
              <w:rPr>
                <w:sz w:val="28"/>
                <w:szCs w:val="28"/>
              </w:rPr>
              <w:lastRenderedPageBreak/>
              <w:t xml:space="preserve">‘A’ sells goods for </w:t>
            </w:r>
            <w:r w:rsidRPr="003539AB">
              <w:rPr>
                <w:rFonts w:ascii="Calibri" w:hAnsi="Calibri" w:cs="Calibri"/>
                <w:sz w:val="28"/>
                <w:szCs w:val="28"/>
              </w:rPr>
              <w:t>₹</w:t>
            </w:r>
            <w:r w:rsidRPr="003539AB">
              <w:rPr>
                <w:rFonts w:cstheme="minorHAnsi"/>
                <w:sz w:val="28"/>
                <w:szCs w:val="28"/>
              </w:rPr>
              <w:t xml:space="preserve"> 8,000 to ‘B’ on 1 September 2017 and on that date draws a bill for three months for the amount. ‘B’ accepts it and returns it.  On 15- Sep ‘A’ endorsed the bill in favor of his creditor ‘C’. On due date the bill was dishonored and ‘C’ paid </w:t>
            </w:r>
            <w:r w:rsidRPr="003539AB">
              <w:rPr>
                <w:rFonts w:ascii="Calibri" w:hAnsi="Calibri" w:cs="Calibri"/>
                <w:sz w:val="28"/>
                <w:szCs w:val="28"/>
              </w:rPr>
              <w:t>₹ 100 as notin</w:t>
            </w:r>
            <w:r w:rsidRPr="003539AB">
              <w:rPr>
                <w:rFonts w:cstheme="minorHAnsi"/>
                <w:sz w:val="28"/>
                <w:szCs w:val="28"/>
              </w:rPr>
              <w:t xml:space="preserve">g charge. ‘B’ requested ‘A’ to renew the bill for one month by accepting </w:t>
            </w:r>
            <w:r w:rsidRPr="003539AB">
              <w:rPr>
                <w:rFonts w:ascii="Calibri" w:hAnsi="Calibri" w:cs="Calibri"/>
                <w:sz w:val="28"/>
                <w:szCs w:val="28"/>
              </w:rPr>
              <w:t>₹</w:t>
            </w:r>
            <w:r w:rsidRPr="003539AB">
              <w:rPr>
                <w:rFonts w:cstheme="minorHAnsi"/>
                <w:sz w:val="28"/>
                <w:szCs w:val="28"/>
              </w:rPr>
              <w:t xml:space="preserve">3,500 including noting charge and </w:t>
            </w:r>
            <w:r w:rsidRPr="003539AB">
              <w:rPr>
                <w:rFonts w:ascii="Calibri" w:hAnsi="Calibri" w:cs="Calibri"/>
                <w:sz w:val="28"/>
                <w:szCs w:val="28"/>
              </w:rPr>
              <w:t xml:space="preserve">₹400 interest. ‘A’ accepts B’s request and drawn a new bill for remaining amount. The new bill was discounted by ‘A’ with his bank for ₹ 4,900. The </w:t>
            </w:r>
            <w:r>
              <w:rPr>
                <w:rFonts w:cstheme="minorHAnsi"/>
                <w:sz w:val="28"/>
                <w:szCs w:val="28"/>
              </w:rPr>
              <w:t xml:space="preserve">new </w:t>
            </w:r>
            <w:r w:rsidRPr="003539AB">
              <w:rPr>
                <w:rFonts w:cstheme="minorHAnsi"/>
                <w:sz w:val="28"/>
                <w:szCs w:val="28"/>
              </w:rPr>
              <w:t>bill met on maturity.</w:t>
            </w:r>
          </w:p>
          <w:p w:rsidR="00232EFA" w:rsidRPr="002D17CC" w:rsidRDefault="00232EFA" w:rsidP="0039736E">
            <w:pPr>
              <w:pStyle w:val="ListParagraph"/>
              <w:spacing w:before="240"/>
              <w:ind w:left="900"/>
              <w:rPr>
                <w:sz w:val="28"/>
                <w:szCs w:val="28"/>
              </w:rPr>
            </w:pPr>
            <w:r>
              <w:rPr>
                <w:rFonts w:cstheme="minorHAnsi"/>
                <w:sz w:val="28"/>
                <w:szCs w:val="28"/>
              </w:rPr>
              <w:t xml:space="preserve">Pass necessary journal entries in the books of ‘A’. </w:t>
            </w:r>
          </w:p>
        </w:tc>
        <w:tc>
          <w:tcPr>
            <w:tcW w:w="900" w:type="dxa"/>
          </w:tcPr>
          <w:p w:rsidR="00232EFA" w:rsidRDefault="00232EFA" w:rsidP="0039736E">
            <w:pPr>
              <w:jc w:val="center"/>
              <w:rPr>
                <w:b/>
                <w:sz w:val="28"/>
                <w:szCs w:val="28"/>
              </w:rPr>
            </w:pPr>
            <w:r>
              <w:rPr>
                <w:b/>
                <w:sz w:val="28"/>
                <w:szCs w:val="28"/>
              </w:rPr>
              <w:t>(6)</w:t>
            </w:r>
          </w:p>
        </w:tc>
      </w:tr>
      <w:tr w:rsidR="00232EFA" w:rsidTr="0039736E">
        <w:trPr>
          <w:trHeight w:val="801"/>
        </w:trPr>
        <w:tc>
          <w:tcPr>
            <w:tcW w:w="9630" w:type="dxa"/>
          </w:tcPr>
          <w:p w:rsidR="00232EFA" w:rsidRPr="001D1B71" w:rsidRDefault="00232EFA" w:rsidP="0039736E">
            <w:pPr>
              <w:pStyle w:val="ListParagraph"/>
              <w:spacing w:before="240"/>
              <w:ind w:left="900"/>
              <w:rPr>
                <w:sz w:val="28"/>
                <w:szCs w:val="28"/>
              </w:rPr>
            </w:pPr>
            <w:r w:rsidRPr="00396ED0">
              <w:rPr>
                <w:b/>
                <w:sz w:val="28"/>
                <w:szCs w:val="28"/>
                <w:u w:val="single"/>
              </w:rPr>
              <w:t>PART –</w:t>
            </w:r>
            <w:r>
              <w:rPr>
                <w:b/>
                <w:sz w:val="28"/>
                <w:szCs w:val="28"/>
                <w:u w:val="single"/>
              </w:rPr>
              <w:t>B</w:t>
            </w:r>
            <w:r w:rsidRPr="00396ED0">
              <w:rPr>
                <w:b/>
                <w:sz w:val="28"/>
                <w:szCs w:val="28"/>
                <w:u w:val="single"/>
              </w:rPr>
              <w:t xml:space="preserve"> (FINANCIAL ACCOUNTING –II)</w:t>
            </w:r>
            <w:r>
              <w:rPr>
                <w:sz w:val="28"/>
                <w:szCs w:val="28"/>
              </w:rPr>
              <w:t>.</w:t>
            </w:r>
          </w:p>
        </w:tc>
        <w:tc>
          <w:tcPr>
            <w:tcW w:w="900" w:type="dxa"/>
          </w:tcPr>
          <w:p w:rsidR="00232EFA" w:rsidRDefault="00232EFA" w:rsidP="0039736E">
            <w:pPr>
              <w:jc w:val="center"/>
              <w:rPr>
                <w:b/>
                <w:sz w:val="28"/>
                <w:szCs w:val="28"/>
              </w:rPr>
            </w:pPr>
          </w:p>
        </w:tc>
      </w:tr>
      <w:tr w:rsidR="00232EFA" w:rsidTr="0039736E">
        <w:trPr>
          <w:trHeight w:val="558"/>
        </w:trPr>
        <w:tc>
          <w:tcPr>
            <w:tcW w:w="9630" w:type="dxa"/>
          </w:tcPr>
          <w:p w:rsidR="00232EFA" w:rsidRDefault="00232EFA" w:rsidP="0039736E">
            <w:pPr>
              <w:pStyle w:val="ListParagraph"/>
              <w:numPr>
                <w:ilvl w:val="0"/>
                <w:numId w:val="2"/>
              </w:numPr>
              <w:rPr>
                <w:sz w:val="28"/>
                <w:szCs w:val="28"/>
              </w:rPr>
            </w:pPr>
            <w:r w:rsidRPr="00397707">
              <w:rPr>
                <w:sz w:val="28"/>
                <w:szCs w:val="28"/>
              </w:rPr>
              <w:t xml:space="preserve"> Give any two examples of current assets.</w:t>
            </w:r>
          </w:p>
          <w:p w:rsidR="00232EFA" w:rsidRPr="00397707" w:rsidRDefault="00232EFA" w:rsidP="0039736E">
            <w:pPr>
              <w:pStyle w:val="ListParagraph"/>
              <w:ind w:left="990"/>
              <w:rPr>
                <w:sz w:val="28"/>
                <w:szCs w:val="28"/>
              </w:rPr>
            </w:pPr>
          </w:p>
          <w:p w:rsidR="00232EFA" w:rsidRPr="00570D45" w:rsidRDefault="00232EFA" w:rsidP="0039736E">
            <w:pPr>
              <w:pStyle w:val="ListParagraph"/>
              <w:numPr>
                <w:ilvl w:val="0"/>
                <w:numId w:val="2"/>
              </w:numPr>
              <w:ind w:left="900"/>
              <w:rPr>
                <w:sz w:val="28"/>
                <w:szCs w:val="28"/>
              </w:rPr>
            </w:pPr>
            <w:r>
              <w:rPr>
                <w:rFonts w:cstheme="minorHAnsi"/>
                <w:sz w:val="28"/>
                <w:szCs w:val="28"/>
              </w:rPr>
              <w:t xml:space="preserve">What is meant by adjustment entry? Why it is necessary to pass adjustment entry? </w:t>
            </w:r>
          </w:p>
          <w:p w:rsidR="00232EFA" w:rsidRPr="00CE427C" w:rsidRDefault="00232EFA" w:rsidP="0039736E">
            <w:pPr>
              <w:pStyle w:val="ListParagraph"/>
              <w:ind w:left="900"/>
              <w:rPr>
                <w:sz w:val="28"/>
                <w:szCs w:val="28"/>
              </w:rPr>
            </w:pPr>
          </w:p>
        </w:tc>
        <w:tc>
          <w:tcPr>
            <w:tcW w:w="900" w:type="dxa"/>
          </w:tcPr>
          <w:p w:rsidR="00232EFA" w:rsidRDefault="00232EFA" w:rsidP="0039736E">
            <w:pPr>
              <w:jc w:val="center"/>
              <w:rPr>
                <w:b/>
                <w:sz w:val="28"/>
                <w:szCs w:val="28"/>
              </w:rPr>
            </w:pPr>
            <w:r>
              <w:rPr>
                <w:b/>
                <w:sz w:val="28"/>
                <w:szCs w:val="28"/>
              </w:rPr>
              <w:t>(1)</w:t>
            </w:r>
          </w:p>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(3)</w:t>
            </w:r>
          </w:p>
        </w:tc>
      </w:tr>
      <w:tr w:rsidR="00232EFA" w:rsidTr="0039736E">
        <w:trPr>
          <w:trHeight w:val="972"/>
        </w:trPr>
        <w:tc>
          <w:tcPr>
            <w:tcW w:w="9630" w:type="dxa"/>
          </w:tcPr>
          <w:p w:rsidR="00232EFA" w:rsidRDefault="00232EFA" w:rsidP="0039736E">
            <w:pPr>
              <w:pStyle w:val="ListParagraph"/>
              <w:numPr>
                <w:ilvl w:val="0"/>
                <w:numId w:val="2"/>
              </w:numPr>
              <w:rPr>
                <w:sz w:val="28"/>
                <w:szCs w:val="28"/>
              </w:rPr>
            </w:pPr>
            <w:r>
              <w:rPr>
                <w:sz w:val="28"/>
                <w:szCs w:val="28"/>
              </w:rPr>
              <w:t>On the basis of the following information calculate the amount of stationary to be shown in income and expenditure account for the year ended 31 March 2017</w:t>
            </w:r>
          </w:p>
          <w:p w:rsidR="00232EFA" w:rsidRDefault="00232EFA" w:rsidP="0039736E">
            <w:pPr>
              <w:pStyle w:val="ListParagraph"/>
              <w:ind w:left="900"/>
              <w:rPr>
                <w:rFonts w:cstheme="minorHAnsi"/>
                <w:sz w:val="28"/>
                <w:szCs w:val="28"/>
              </w:rPr>
            </w:pPr>
            <w:r>
              <w:rPr>
                <w:sz w:val="28"/>
                <w:szCs w:val="28"/>
              </w:rPr>
              <w:t xml:space="preserve">Stock of stationary as on 1-4 2016                                               </w:t>
            </w:r>
            <w:r>
              <w:rPr>
                <w:rFonts w:ascii="Calibri" w:hAnsi="Calibri" w:cs="Calibri"/>
                <w:sz w:val="28"/>
                <w:szCs w:val="28"/>
              </w:rPr>
              <w:t>₹</w:t>
            </w:r>
            <w:r>
              <w:rPr>
                <w:rFonts w:cstheme="minorHAnsi"/>
                <w:sz w:val="28"/>
                <w:szCs w:val="28"/>
              </w:rPr>
              <w:t xml:space="preserve">    40,000</w:t>
            </w:r>
          </w:p>
          <w:p w:rsidR="00232EFA" w:rsidRDefault="00232EFA" w:rsidP="0039736E">
            <w:pPr>
              <w:pStyle w:val="ListParagraph"/>
              <w:ind w:left="900"/>
              <w:rPr>
                <w:rFonts w:cstheme="minorHAnsi"/>
                <w:sz w:val="28"/>
                <w:szCs w:val="28"/>
              </w:rPr>
            </w:pPr>
            <w:r>
              <w:rPr>
                <w:rFonts w:cstheme="minorHAnsi"/>
                <w:sz w:val="28"/>
                <w:szCs w:val="28"/>
              </w:rPr>
              <w:t xml:space="preserve">Stock of stationary as on 31-3-1017                                            </w:t>
            </w:r>
            <w:r>
              <w:rPr>
                <w:rFonts w:ascii="Calibri" w:hAnsi="Calibri" w:cs="Calibri"/>
                <w:sz w:val="28"/>
                <w:szCs w:val="28"/>
              </w:rPr>
              <w:t>₹    30,000</w:t>
            </w:r>
          </w:p>
          <w:p w:rsidR="00232EFA" w:rsidRDefault="00232EFA" w:rsidP="0039736E">
            <w:pPr>
              <w:pStyle w:val="ListParagraph"/>
              <w:ind w:left="900"/>
              <w:rPr>
                <w:rFonts w:cstheme="minorHAnsi"/>
                <w:sz w:val="28"/>
                <w:szCs w:val="28"/>
              </w:rPr>
            </w:pPr>
            <w:r>
              <w:rPr>
                <w:rFonts w:cstheme="minorHAnsi"/>
                <w:sz w:val="28"/>
                <w:szCs w:val="28"/>
              </w:rPr>
              <w:t xml:space="preserve">Amount paid for purchase of stationary during the year         </w:t>
            </w:r>
            <w:r>
              <w:rPr>
                <w:rFonts w:ascii="Calibri" w:hAnsi="Calibri" w:cs="Calibri"/>
                <w:sz w:val="28"/>
                <w:szCs w:val="28"/>
              </w:rPr>
              <w:t>₹  1,50,000</w:t>
            </w:r>
          </w:p>
          <w:p w:rsidR="00232EFA" w:rsidRDefault="00232EFA" w:rsidP="0039736E">
            <w:pPr>
              <w:pStyle w:val="ListParagraph"/>
              <w:ind w:left="900"/>
              <w:rPr>
                <w:rFonts w:cstheme="minorHAnsi"/>
                <w:sz w:val="28"/>
                <w:szCs w:val="28"/>
              </w:rPr>
            </w:pPr>
            <w:r>
              <w:rPr>
                <w:rFonts w:cstheme="minorHAnsi"/>
                <w:sz w:val="28"/>
                <w:szCs w:val="28"/>
              </w:rPr>
              <w:t xml:space="preserve">Creditors for stationary as on 1-1 2016                                        </w:t>
            </w:r>
            <w:r>
              <w:rPr>
                <w:rFonts w:ascii="Calibri" w:hAnsi="Calibri" w:cs="Calibri"/>
                <w:sz w:val="28"/>
                <w:szCs w:val="28"/>
              </w:rPr>
              <w:t>₹    20,000</w:t>
            </w:r>
          </w:p>
          <w:p w:rsidR="00232EFA" w:rsidRDefault="00232EFA" w:rsidP="0039736E">
            <w:pPr>
              <w:pStyle w:val="ListParagraph"/>
              <w:ind w:left="900"/>
              <w:rPr>
                <w:rFonts w:cstheme="minorHAnsi"/>
                <w:sz w:val="28"/>
                <w:szCs w:val="28"/>
              </w:rPr>
            </w:pPr>
            <w:r>
              <w:rPr>
                <w:rFonts w:cstheme="minorHAnsi"/>
                <w:sz w:val="28"/>
                <w:szCs w:val="28"/>
              </w:rPr>
              <w:t xml:space="preserve">Creditors for stationary as on 31-12 2017                                    </w:t>
            </w:r>
            <w:r>
              <w:rPr>
                <w:rFonts w:ascii="Calibri" w:hAnsi="Calibri" w:cs="Calibri"/>
                <w:sz w:val="28"/>
                <w:szCs w:val="28"/>
              </w:rPr>
              <w:t>₹   15,000</w:t>
            </w:r>
          </w:p>
          <w:p w:rsidR="00232EFA" w:rsidRDefault="00232EFA" w:rsidP="0039736E">
            <w:pPr>
              <w:pStyle w:val="ListParagraph"/>
              <w:ind w:left="900"/>
              <w:rPr>
                <w:rFonts w:cstheme="minorHAnsi"/>
                <w:sz w:val="28"/>
                <w:szCs w:val="28"/>
              </w:rPr>
            </w:pPr>
          </w:p>
          <w:p w:rsidR="00232EFA" w:rsidRPr="001F0F98" w:rsidRDefault="00232EFA" w:rsidP="0039736E">
            <w:pPr>
              <w:pStyle w:val="ListParagraph"/>
              <w:numPr>
                <w:ilvl w:val="0"/>
                <w:numId w:val="2"/>
              </w:numPr>
              <w:rPr>
                <w:sz w:val="28"/>
                <w:szCs w:val="28"/>
              </w:rPr>
            </w:pPr>
            <w:r>
              <w:rPr>
                <w:sz w:val="28"/>
                <w:szCs w:val="28"/>
              </w:rPr>
              <w:t xml:space="preserve">Mr. Hassanruns a hardware shop. He </w:t>
            </w:r>
            <w:r w:rsidRPr="001F0F98">
              <w:rPr>
                <w:sz w:val="28"/>
                <w:szCs w:val="28"/>
              </w:rPr>
              <w:t xml:space="preserve">maintains books under single entry system. </w:t>
            </w:r>
            <w:r>
              <w:rPr>
                <w:sz w:val="28"/>
                <w:szCs w:val="28"/>
              </w:rPr>
              <w:t>T</w:t>
            </w:r>
            <w:r w:rsidRPr="001F0F98">
              <w:rPr>
                <w:sz w:val="28"/>
                <w:szCs w:val="28"/>
              </w:rPr>
              <w:t>he books of records providing following information.</w:t>
            </w:r>
          </w:p>
          <w:tbl>
            <w:tblPr>
              <w:tblStyle w:val="TableGrid"/>
              <w:tblW w:w="7807" w:type="dxa"/>
              <w:tblInd w:w="900" w:type="dxa"/>
              <w:tblLayout w:type="fixed"/>
              <w:tblLook w:val="04A0"/>
            </w:tblPr>
            <w:tblGrid>
              <w:gridCol w:w="4387"/>
              <w:gridCol w:w="1620"/>
              <w:gridCol w:w="1800"/>
            </w:tblGrid>
            <w:tr w:rsidR="00232EFA" w:rsidTr="0039736E">
              <w:trPr>
                <w:trHeight w:val="233"/>
              </w:trPr>
              <w:tc>
                <w:tcPr>
                  <w:tcW w:w="4387" w:type="dxa"/>
                </w:tcPr>
                <w:p w:rsidR="00232EFA" w:rsidRDefault="00232EFA" w:rsidP="0039736E">
                  <w:pPr>
                    <w:pStyle w:val="ListParagraph"/>
                    <w:ind w:left="0"/>
                    <w:rPr>
                      <w:sz w:val="28"/>
                      <w:szCs w:val="28"/>
                    </w:rPr>
                  </w:pPr>
                  <w:r>
                    <w:rPr>
                      <w:sz w:val="28"/>
                      <w:szCs w:val="28"/>
                    </w:rPr>
                    <w:t xml:space="preserve">Particulars </w:t>
                  </w:r>
                </w:p>
              </w:tc>
              <w:tc>
                <w:tcPr>
                  <w:tcW w:w="1620" w:type="dxa"/>
                </w:tcPr>
                <w:p w:rsidR="00232EFA" w:rsidRDefault="00232EFA" w:rsidP="0039736E">
                  <w:pPr>
                    <w:pStyle w:val="ListParagraph"/>
                    <w:ind w:left="0"/>
                    <w:rPr>
                      <w:sz w:val="28"/>
                      <w:szCs w:val="28"/>
                    </w:rPr>
                  </w:pPr>
                  <w:r>
                    <w:rPr>
                      <w:sz w:val="28"/>
                      <w:szCs w:val="28"/>
                    </w:rPr>
                    <w:t xml:space="preserve">Jan- 1- 2017 </w:t>
                  </w:r>
                </w:p>
              </w:tc>
              <w:tc>
                <w:tcPr>
                  <w:tcW w:w="1800" w:type="dxa"/>
                </w:tcPr>
                <w:p w:rsidR="00232EFA" w:rsidRDefault="00232EFA" w:rsidP="0039736E">
                  <w:pPr>
                    <w:pStyle w:val="ListParagraph"/>
                    <w:ind w:left="0"/>
                    <w:rPr>
                      <w:sz w:val="28"/>
                      <w:szCs w:val="28"/>
                    </w:rPr>
                  </w:pPr>
                  <w:r>
                    <w:rPr>
                      <w:sz w:val="28"/>
                      <w:szCs w:val="28"/>
                    </w:rPr>
                    <w:t xml:space="preserve">Dec -31- 2017 </w:t>
                  </w:r>
                </w:p>
              </w:tc>
            </w:tr>
            <w:tr w:rsidR="00232EFA" w:rsidTr="0039736E">
              <w:trPr>
                <w:trHeight w:val="233"/>
              </w:trPr>
              <w:tc>
                <w:tcPr>
                  <w:tcW w:w="4387" w:type="dxa"/>
                </w:tcPr>
                <w:p w:rsidR="00232EFA" w:rsidRDefault="00232EFA" w:rsidP="0039736E">
                  <w:pPr>
                    <w:pStyle w:val="ListParagraph"/>
                    <w:ind w:left="0"/>
                    <w:rPr>
                      <w:sz w:val="28"/>
                      <w:szCs w:val="28"/>
                    </w:rPr>
                  </w:pPr>
                  <w:r>
                    <w:rPr>
                      <w:sz w:val="28"/>
                      <w:szCs w:val="28"/>
                    </w:rPr>
                    <w:t xml:space="preserve">Cash </w:t>
                  </w:r>
                </w:p>
              </w:tc>
              <w:tc>
                <w:tcPr>
                  <w:tcW w:w="1620" w:type="dxa"/>
                </w:tcPr>
                <w:p w:rsidR="00232EFA" w:rsidRDefault="00232EFA" w:rsidP="0039736E">
                  <w:pPr>
                    <w:pStyle w:val="ListParagraph"/>
                    <w:ind w:left="0"/>
                    <w:jc w:val="right"/>
                    <w:rPr>
                      <w:sz w:val="28"/>
                      <w:szCs w:val="28"/>
                    </w:rPr>
                  </w:pPr>
                  <w:r>
                    <w:rPr>
                      <w:sz w:val="28"/>
                      <w:szCs w:val="28"/>
                    </w:rPr>
                    <w:t>12,000</w:t>
                  </w:r>
                </w:p>
              </w:tc>
              <w:tc>
                <w:tcPr>
                  <w:tcW w:w="1800" w:type="dxa"/>
                </w:tcPr>
                <w:p w:rsidR="00232EFA" w:rsidRDefault="00232EFA" w:rsidP="0039736E">
                  <w:pPr>
                    <w:pStyle w:val="ListParagraph"/>
                    <w:ind w:left="0"/>
                    <w:jc w:val="right"/>
                    <w:rPr>
                      <w:sz w:val="28"/>
                      <w:szCs w:val="28"/>
                    </w:rPr>
                  </w:pPr>
                  <w:r>
                    <w:rPr>
                      <w:sz w:val="28"/>
                      <w:szCs w:val="28"/>
                    </w:rPr>
                    <w:t>15,000</w:t>
                  </w:r>
                </w:p>
              </w:tc>
            </w:tr>
            <w:tr w:rsidR="00232EFA" w:rsidTr="0039736E">
              <w:trPr>
                <w:trHeight w:val="233"/>
              </w:trPr>
              <w:tc>
                <w:tcPr>
                  <w:tcW w:w="4387" w:type="dxa"/>
                </w:tcPr>
                <w:p w:rsidR="00232EFA" w:rsidRDefault="00232EFA" w:rsidP="0039736E">
                  <w:pPr>
                    <w:pStyle w:val="ListParagraph"/>
                    <w:ind w:left="0"/>
                    <w:rPr>
                      <w:sz w:val="28"/>
                      <w:szCs w:val="28"/>
                    </w:rPr>
                  </w:pPr>
                  <w:r>
                    <w:rPr>
                      <w:sz w:val="28"/>
                      <w:szCs w:val="28"/>
                    </w:rPr>
                    <w:t xml:space="preserve">Bills receivables </w:t>
                  </w:r>
                </w:p>
              </w:tc>
              <w:tc>
                <w:tcPr>
                  <w:tcW w:w="1620" w:type="dxa"/>
                </w:tcPr>
                <w:p w:rsidR="00232EFA" w:rsidRDefault="00232EFA" w:rsidP="0039736E">
                  <w:pPr>
                    <w:pStyle w:val="ListParagraph"/>
                    <w:ind w:left="0"/>
                    <w:jc w:val="right"/>
                    <w:rPr>
                      <w:sz w:val="28"/>
                      <w:szCs w:val="28"/>
                    </w:rPr>
                  </w:pPr>
                  <w:r>
                    <w:rPr>
                      <w:sz w:val="28"/>
                      <w:szCs w:val="28"/>
                    </w:rPr>
                    <w:t>-</w:t>
                  </w:r>
                </w:p>
              </w:tc>
              <w:tc>
                <w:tcPr>
                  <w:tcW w:w="1800" w:type="dxa"/>
                </w:tcPr>
                <w:p w:rsidR="00232EFA" w:rsidRDefault="00232EFA" w:rsidP="0039736E">
                  <w:pPr>
                    <w:pStyle w:val="ListParagraph"/>
                    <w:ind w:left="0"/>
                    <w:jc w:val="right"/>
                    <w:rPr>
                      <w:sz w:val="28"/>
                      <w:szCs w:val="28"/>
                    </w:rPr>
                  </w:pPr>
                  <w:r>
                    <w:rPr>
                      <w:sz w:val="28"/>
                      <w:szCs w:val="28"/>
                    </w:rPr>
                    <w:t>25,500</w:t>
                  </w:r>
                </w:p>
              </w:tc>
            </w:tr>
            <w:tr w:rsidR="00232EFA" w:rsidTr="0039736E">
              <w:trPr>
                <w:trHeight w:val="233"/>
              </w:trPr>
              <w:tc>
                <w:tcPr>
                  <w:tcW w:w="4387" w:type="dxa"/>
                </w:tcPr>
                <w:p w:rsidR="00232EFA" w:rsidRDefault="00232EFA" w:rsidP="0039736E">
                  <w:pPr>
                    <w:pStyle w:val="ListParagraph"/>
                    <w:ind w:left="0"/>
                    <w:rPr>
                      <w:sz w:val="28"/>
                      <w:szCs w:val="28"/>
                    </w:rPr>
                  </w:pPr>
                  <w:r>
                    <w:rPr>
                      <w:sz w:val="28"/>
                      <w:szCs w:val="28"/>
                    </w:rPr>
                    <w:t xml:space="preserve">Debtors </w:t>
                  </w:r>
                </w:p>
              </w:tc>
              <w:tc>
                <w:tcPr>
                  <w:tcW w:w="1620" w:type="dxa"/>
                </w:tcPr>
                <w:p w:rsidR="00232EFA" w:rsidRDefault="00232EFA" w:rsidP="0039736E">
                  <w:pPr>
                    <w:pStyle w:val="ListParagraph"/>
                    <w:ind w:left="0"/>
                    <w:jc w:val="right"/>
                    <w:rPr>
                      <w:sz w:val="28"/>
                      <w:szCs w:val="28"/>
                    </w:rPr>
                  </w:pPr>
                  <w:r>
                    <w:rPr>
                      <w:sz w:val="28"/>
                      <w:szCs w:val="28"/>
                    </w:rPr>
                    <w:t>16,000</w:t>
                  </w:r>
                </w:p>
              </w:tc>
              <w:tc>
                <w:tcPr>
                  <w:tcW w:w="1800" w:type="dxa"/>
                </w:tcPr>
                <w:p w:rsidR="00232EFA" w:rsidRDefault="00232EFA" w:rsidP="0039736E">
                  <w:pPr>
                    <w:pStyle w:val="ListParagraph"/>
                    <w:ind w:left="0"/>
                    <w:jc w:val="right"/>
                    <w:rPr>
                      <w:sz w:val="28"/>
                      <w:szCs w:val="28"/>
                    </w:rPr>
                  </w:pPr>
                  <w:r>
                    <w:rPr>
                      <w:sz w:val="28"/>
                      <w:szCs w:val="28"/>
                    </w:rPr>
                    <w:t>40,000</w:t>
                  </w:r>
                </w:p>
              </w:tc>
            </w:tr>
            <w:tr w:rsidR="00232EFA" w:rsidTr="0039736E">
              <w:trPr>
                <w:trHeight w:val="233"/>
              </w:trPr>
              <w:tc>
                <w:tcPr>
                  <w:tcW w:w="4387" w:type="dxa"/>
                </w:tcPr>
                <w:p w:rsidR="00232EFA" w:rsidRDefault="00232EFA" w:rsidP="0039736E">
                  <w:pPr>
                    <w:pStyle w:val="ListParagraph"/>
                    <w:ind w:left="0"/>
                    <w:rPr>
                      <w:sz w:val="28"/>
                      <w:szCs w:val="28"/>
                    </w:rPr>
                  </w:pPr>
                  <w:r>
                    <w:rPr>
                      <w:sz w:val="28"/>
                      <w:szCs w:val="28"/>
                    </w:rPr>
                    <w:t xml:space="preserve">Furniture </w:t>
                  </w:r>
                </w:p>
              </w:tc>
              <w:tc>
                <w:tcPr>
                  <w:tcW w:w="1620" w:type="dxa"/>
                </w:tcPr>
                <w:p w:rsidR="00232EFA" w:rsidRDefault="00232EFA" w:rsidP="0039736E">
                  <w:pPr>
                    <w:pStyle w:val="ListParagraph"/>
                    <w:ind w:left="0"/>
                    <w:jc w:val="right"/>
                    <w:rPr>
                      <w:sz w:val="28"/>
                      <w:szCs w:val="28"/>
                    </w:rPr>
                  </w:pPr>
                  <w:r>
                    <w:rPr>
                      <w:sz w:val="28"/>
                      <w:szCs w:val="28"/>
                    </w:rPr>
                    <w:t>7,500</w:t>
                  </w:r>
                </w:p>
              </w:tc>
              <w:tc>
                <w:tcPr>
                  <w:tcW w:w="1800" w:type="dxa"/>
                </w:tcPr>
                <w:p w:rsidR="00232EFA" w:rsidRDefault="00232EFA" w:rsidP="0039736E">
                  <w:pPr>
                    <w:pStyle w:val="ListParagraph"/>
                    <w:ind w:left="0"/>
                    <w:jc w:val="right"/>
                    <w:rPr>
                      <w:sz w:val="28"/>
                      <w:szCs w:val="28"/>
                    </w:rPr>
                  </w:pPr>
                  <w:r>
                    <w:rPr>
                      <w:sz w:val="28"/>
                      <w:szCs w:val="28"/>
                    </w:rPr>
                    <w:t>18,000</w:t>
                  </w:r>
                </w:p>
              </w:tc>
            </w:tr>
            <w:tr w:rsidR="00232EFA" w:rsidTr="0039736E">
              <w:trPr>
                <w:trHeight w:val="233"/>
              </w:trPr>
              <w:tc>
                <w:tcPr>
                  <w:tcW w:w="4387" w:type="dxa"/>
                </w:tcPr>
                <w:p w:rsidR="00232EFA" w:rsidRDefault="00232EFA" w:rsidP="0039736E">
                  <w:pPr>
                    <w:pStyle w:val="ListParagraph"/>
                    <w:ind w:left="0"/>
                    <w:rPr>
                      <w:sz w:val="28"/>
                      <w:szCs w:val="28"/>
                    </w:rPr>
                  </w:pPr>
                  <w:r>
                    <w:rPr>
                      <w:sz w:val="28"/>
                      <w:szCs w:val="28"/>
                    </w:rPr>
                    <w:t xml:space="preserve">Creditors </w:t>
                  </w:r>
                </w:p>
              </w:tc>
              <w:tc>
                <w:tcPr>
                  <w:tcW w:w="1620" w:type="dxa"/>
                </w:tcPr>
                <w:p w:rsidR="00232EFA" w:rsidRDefault="00232EFA" w:rsidP="0039736E">
                  <w:pPr>
                    <w:pStyle w:val="ListParagraph"/>
                    <w:ind w:left="0"/>
                    <w:jc w:val="right"/>
                    <w:rPr>
                      <w:sz w:val="28"/>
                      <w:szCs w:val="28"/>
                    </w:rPr>
                  </w:pPr>
                  <w:r>
                    <w:rPr>
                      <w:sz w:val="28"/>
                      <w:szCs w:val="28"/>
                    </w:rPr>
                    <w:t>14,000</w:t>
                  </w:r>
                </w:p>
              </w:tc>
              <w:tc>
                <w:tcPr>
                  <w:tcW w:w="1800" w:type="dxa"/>
                </w:tcPr>
                <w:p w:rsidR="00232EFA" w:rsidRDefault="00232EFA" w:rsidP="0039736E">
                  <w:pPr>
                    <w:pStyle w:val="ListParagraph"/>
                    <w:ind w:left="0"/>
                    <w:jc w:val="right"/>
                    <w:rPr>
                      <w:sz w:val="28"/>
                      <w:szCs w:val="28"/>
                    </w:rPr>
                  </w:pPr>
                  <w:r>
                    <w:rPr>
                      <w:sz w:val="28"/>
                      <w:szCs w:val="28"/>
                    </w:rPr>
                    <w:t>15,000</w:t>
                  </w:r>
                </w:p>
              </w:tc>
            </w:tr>
            <w:tr w:rsidR="00232EFA" w:rsidTr="0039736E">
              <w:trPr>
                <w:trHeight w:val="233"/>
              </w:trPr>
              <w:tc>
                <w:tcPr>
                  <w:tcW w:w="4387" w:type="dxa"/>
                </w:tcPr>
                <w:p w:rsidR="00232EFA" w:rsidRDefault="00232EFA" w:rsidP="0039736E">
                  <w:pPr>
                    <w:pStyle w:val="ListParagraph"/>
                    <w:ind w:left="0"/>
                    <w:rPr>
                      <w:sz w:val="28"/>
                      <w:szCs w:val="28"/>
                    </w:rPr>
                  </w:pPr>
                  <w:r>
                    <w:rPr>
                      <w:sz w:val="28"/>
                      <w:szCs w:val="28"/>
                    </w:rPr>
                    <w:t xml:space="preserve">Investments </w:t>
                  </w:r>
                </w:p>
              </w:tc>
              <w:tc>
                <w:tcPr>
                  <w:tcW w:w="1620" w:type="dxa"/>
                </w:tcPr>
                <w:p w:rsidR="00232EFA" w:rsidRDefault="00232EFA" w:rsidP="0039736E">
                  <w:pPr>
                    <w:pStyle w:val="ListParagraph"/>
                    <w:ind w:left="0"/>
                    <w:jc w:val="right"/>
                    <w:rPr>
                      <w:sz w:val="28"/>
                      <w:szCs w:val="28"/>
                    </w:rPr>
                  </w:pPr>
                  <w:r>
                    <w:rPr>
                      <w:sz w:val="28"/>
                      <w:szCs w:val="28"/>
                    </w:rPr>
                    <w:t>50,000</w:t>
                  </w:r>
                </w:p>
              </w:tc>
              <w:tc>
                <w:tcPr>
                  <w:tcW w:w="1800" w:type="dxa"/>
                </w:tcPr>
                <w:p w:rsidR="00232EFA" w:rsidRDefault="00232EFA" w:rsidP="0039736E">
                  <w:pPr>
                    <w:pStyle w:val="ListParagraph"/>
                    <w:ind w:left="0"/>
                    <w:jc w:val="right"/>
                    <w:rPr>
                      <w:sz w:val="28"/>
                      <w:szCs w:val="28"/>
                    </w:rPr>
                  </w:pPr>
                  <w:r>
                    <w:rPr>
                      <w:sz w:val="28"/>
                      <w:szCs w:val="28"/>
                    </w:rPr>
                    <w:t>-</w:t>
                  </w:r>
                </w:p>
              </w:tc>
            </w:tr>
          </w:tbl>
          <w:p w:rsidR="00232EFA" w:rsidRPr="002C29E6" w:rsidRDefault="00232EFA" w:rsidP="0039736E">
            <w:pPr>
              <w:pStyle w:val="ListParagraph"/>
              <w:ind w:left="900"/>
              <w:rPr>
                <w:sz w:val="28"/>
                <w:szCs w:val="28"/>
              </w:rPr>
            </w:pPr>
            <w:r>
              <w:rPr>
                <w:sz w:val="28"/>
                <w:szCs w:val="28"/>
              </w:rPr>
              <w:t xml:space="preserve">During the year, he withdrew </w:t>
            </w:r>
            <w:r>
              <w:rPr>
                <w:rFonts w:ascii="Calibri" w:hAnsi="Calibri" w:cs="Calibri"/>
                <w:sz w:val="28"/>
                <w:szCs w:val="28"/>
              </w:rPr>
              <w:t>₹</w:t>
            </w:r>
            <w:r>
              <w:rPr>
                <w:rFonts w:cstheme="minorHAnsi"/>
                <w:sz w:val="28"/>
                <w:szCs w:val="28"/>
              </w:rPr>
              <w:t xml:space="preserve"> 2000 per month for his personal use.  On 1</w:t>
            </w:r>
            <w:r w:rsidRPr="001F0F98">
              <w:rPr>
                <w:rFonts w:cstheme="minorHAnsi"/>
                <w:sz w:val="28"/>
                <w:szCs w:val="28"/>
                <w:vertAlign w:val="superscript"/>
              </w:rPr>
              <w:t>st</w:t>
            </w:r>
            <w:r>
              <w:rPr>
                <w:rFonts w:cstheme="minorHAnsi"/>
                <w:sz w:val="28"/>
                <w:szCs w:val="28"/>
              </w:rPr>
              <w:t xml:space="preserve"> June 2017 he sold investments @ </w:t>
            </w:r>
            <w:r>
              <w:rPr>
                <w:rFonts w:ascii="Calibri" w:hAnsi="Calibri" w:cs="Calibri"/>
                <w:sz w:val="28"/>
                <w:szCs w:val="28"/>
              </w:rPr>
              <w:t xml:space="preserve">₹ 60,000 and 70% of the amount </w:t>
            </w:r>
            <w:r>
              <w:rPr>
                <w:rFonts w:ascii="Calibri" w:hAnsi="Calibri" w:cs="Calibri"/>
                <w:sz w:val="28"/>
                <w:szCs w:val="28"/>
              </w:rPr>
              <w:lastRenderedPageBreak/>
              <w:t xml:space="preserve">introduced as additional capital. </w:t>
            </w:r>
            <w:r>
              <w:rPr>
                <w:sz w:val="28"/>
                <w:szCs w:val="28"/>
              </w:rPr>
              <w:t xml:space="preserve"> You are required to calculate profits or loss made by Hassan during the year 2017.</w:t>
            </w:r>
          </w:p>
        </w:tc>
        <w:tc>
          <w:tcPr>
            <w:tcW w:w="900" w:type="dxa"/>
          </w:tcPr>
          <w:p w:rsidR="00232EFA" w:rsidRDefault="00232EFA" w:rsidP="0039736E">
            <w:pPr>
              <w:jc w:val="center"/>
              <w:rPr>
                <w:b/>
                <w:sz w:val="28"/>
                <w:szCs w:val="28"/>
              </w:rPr>
            </w:pPr>
            <w:r>
              <w:rPr>
                <w:b/>
                <w:sz w:val="28"/>
                <w:szCs w:val="28"/>
              </w:rPr>
              <w:lastRenderedPageBreak/>
              <w:t>(3)</w:t>
            </w: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(3)</w:t>
            </w:r>
          </w:p>
          <w:p w:rsidR="00232EFA" w:rsidRDefault="00232EFA" w:rsidP="0039736E">
            <w:pPr>
              <w:jc w:val="center"/>
              <w:rPr>
                <w:b/>
                <w:sz w:val="28"/>
                <w:szCs w:val="28"/>
              </w:rPr>
            </w:pPr>
          </w:p>
          <w:p w:rsidR="00232EFA" w:rsidRDefault="00232EFA" w:rsidP="0039736E">
            <w:pPr>
              <w:jc w:val="center"/>
              <w:rPr>
                <w:b/>
                <w:sz w:val="28"/>
                <w:szCs w:val="28"/>
              </w:rPr>
            </w:pPr>
          </w:p>
        </w:tc>
      </w:tr>
      <w:tr w:rsidR="00232EFA" w:rsidTr="0039736E">
        <w:trPr>
          <w:trHeight w:val="1809"/>
        </w:trPr>
        <w:tc>
          <w:tcPr>
            <w:tcW w:w="9630" w:type="dxa"/>
          </w:tcPr>
          <w:p w:rsidR="00232EFA" w:rsidRDefault="00232EFA" w:rsidP="0039736E">
            <w:pPr>
              <w:pStyle w:val="ListParagraph"/>
              <w:numPr>
                <w:ilvl w:val="0"/>
                <w:numId w:val="2"/>
              </w:numPr>
              <w:rPr>
                <w:sz w:val="28"/>
                <w:szCs w:val="28"/>
              </w:rPr>
            </w:pPr>
            <w:r>
              <w:rPr>
                <w:sz w:val="28"/>
                <w:szCs w:val="28"/>
              </w:rPr>
              <w:lastRenderedPageBreak/>
              <w:t>Compare the advantages of computerized accounting system over manual accounting system.</w:t>
            </w:r>
          </w:p>
          <w:p w:rsidR="00232EFA" w:rsidRDefault="00232EFA" w:rsidP="0039736E">
            <w:pPr>
              <w:pStyle w:val="ListParagraph"/>
              <w:ind w:left="900"/>
              <w:rPr>
                <w:sz w:val="28"/>
                <w:szCs w:val="28"/>
              </w:rPr>
            </w:pPr>
          </w:p>
          <w:p w:rsidR="00232EFA" w:rsidRDefault="00232EFA" w:rsidP="0039736E">
            <w:pPr>
              <w:pStyle w:val="ListParagraph"/>
              <w:numPr>
                <w:ilvl w:val="0"/>
                <w:numId w:val="2"/>
              </w:numPr>
              <w:rPr>
                <w:sz w:val="28"/>
                <w:szCs w:val="28"/>
              </w:rPr>
            </w:pPr>
            <w:r>
              <w:rPr>
                <w:sz w:val="28"/>
                <w:szCs w:val="28"/>
              </w:rPr>
              <w:t>Differentiate income and expenditure account and receipts and payments account.</w:t>
            </w:r>
          </w:p>
        </w:tc>
        <w:tc>
          <w:tcPr>
            <w:tcW w:w="900" w:type="dxa"/>
          </w:tcPr>
          <w:p w:rsidR="00232EFA" w:rsidRDefault="00232EFA" w:rsidP="0039736E">
            <w:pPr>
              <w:jc w:val="center"/>
              <w:rPr>
                <w:b/>
                <w:sz w:val="28"/>
                <w:szCs w:val="28"/>
              </w:rPr>
            </w:pPr>
            <w:r>
              <w:rPr>
                <w:b/>
                <w:sz w:val="28"/>
                <w:szCs w:val="28"/>
              </w:rPr>
              <w:t>(4)</w:t>
            </w: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(4)</w:t>
            </w:r>
          </w:p>
        </w:tc>
      </w:tr>
      <w:tr w:rsidR="00232EFA" w:rsidTr="0039736E">
        <w:trPr>
          <w:trHeight w:val="683"/>
        </w:trPr>
        <w:tc>
          <w:tcPr>
            <w:tcW w:w="9630" w:type="dxa"/>
          </w:tcPr>
          <w:p w:rsidR="00232EFA" w:rsidRDefault="00232EFA" w:rsidP="0039736E">
            <w:pPr>
              <w:pStyle w:val="ListParagraph"/>
              <w:numPr>
                <w:ilvl w:val="0"/>
                <w:numId w:val="2"/>
              </w:numPr>
              <w:ind w:left="1080"/>
              <w:rPr>
                <w:sz w:val="28"/>
                <w:szCs w:val="28"/>
              </w:rPr>
            </w:pPr>
            <w:r>
              <w:rPr>
                <w:sz w:val="28"/>
                <w:szCs w:val="28"/>
              </w:rPr>
              <w:t xml:space="preserve"> Explain the meaning and difference between Ready -to- Use and Tailored accounting soft wares.</w:t>
            </w:r>
          </w:p>
          <w:p w:rsidR="00232EFA" w:rsidRDefault="00232EFA" w:rsidP="0039736E">
            <w:pPr>
              <w:pStyle w:val="ListParagraph"/>
              <w:ind w:left="1080"/>
              <w:rPr>
                <w:sz w:val="28"/>
                <w:szCs w:val="28"/>
              </w:rPr>
            </w:pPr>
          </w:p>
        </w:tc>
        <w:tc>
          <w:tcPr>
            <w:tcW w:w="900" w:type="dxa"/>
          </w:tcPr>
          <w:p w:rsidR="00232EFA" w:rsidRDefault="00232EFA" w:rsidP="0039736E">
            <w:pPr>
              <w:jc w:val="center"/>
              <w:rPr>
                <w:b/>
                <w:sz w:val="28"/>
                <w:szCs w:val="28"/>
              </w:rPr>
            </w:pPr>
            <w:r>
              <w:rPr>
                <w:b/>
                <w:sz w:val="28"/>
                <w:szCs w:val="28"/>
              </w:rPr>
              <w:t>(6)</w:t>
            </w:r>
          </w:p>
        </w:tc>
      </w:tr>
      <w:tr w:rsidR="00232EFA" w:rsidTr="0039736E">
        <w:trPr>
          <w:trHeight w:val="683"/>
        </w:trPr>
        <w:tc>
          <w:tcPr>
            <w:tcW w:w="9630" w:type="dxa"/>
          </w:tcPr>
          <w:p w:rsidR="00232EFA" w:rsidRDefault="00232EFA" w:rsidP="0039736E">
            <w:pPr>
              <w:pStyle w:val="ListParagraph"/>
              <w:ind w:left="1080"/>
              <w:rPr>
                <w:sz w:val="28"/>
                <w:szCs w:val="28"/>
              </w:rPr>
            </w:pPr>
          </w:p>
          <w:p w:rsidR="00232EFA" w:rsidRPr="005149EC" w:rsidRDefault="00232EFA" w:rsidP="0039736E">
            <w:pPr>
              <w:pStyle w:val="ListParagraph"/>
              <w:numPr>
                <w:ilvl w:val="0"/>
                <w:numId w:val="2"/>
              </w:numPr>
              <w:ind w:left="1080"/>
              <w:rPr>
                <w:sz w:val="28"/>
                <w:szCs w:val="28"/>
              </w:rPr>
            </w:pPr>
            <w:r>
              <w:rPr>
                <w:sz w:val="28"/>
                <w:szCs w:val="28"/>
              </w:rPr>
              <w:t xml:space="preserve"> (a). </w:t>
            </w:r>
            <w:r w:rsidRPr="005149EC">
              <w:rPr>
                <w:sz w:val="28"/>
                <w:szCs w:val="28"/>
              </w:rPr>
              <w:t xml:space="preserve">Bharatiya </w:t>
            </w:r>
            <w:r>
              <w:rPr>
                <w:sz w:val="28"/>
                <w:szCs w:val="28"/>
              </w:rPr>
              <w:t>G</w:t>
            </w:r>
            <w:r w:rsidRPr="005149EC">
              <w:rPr>
                <w:sz w:val="28"/>
                <w:szCs w:val="28"/>
              </w:rPr>
              <w:t xml:space="preserve">rameen </w:t>
            </w:r>
            <w:r>
              <w:rPr>
                <w:sz w:val="28"/>
                <w:szCs w:val="28"/>
              </w:rPr>
              <w:t>M</w:t>
            </w:r>
            <w:r w:rsidRPr="005149EC">
              <w:rPr>
                <w:sz w:val="28"/>
                <w:szCs w:val="28"/>
              </w:rPr>
              <w:t xml:space="preserve">ahila </w:t>
            </w:r>
            <w:r>
              <w:rPr>
                <w:sz w:val="28"/>
                <w:szCs w:val="28"/>
              </w:rPr>
              <w:t>S</w:t>
            </w:r>
            <w:r w:rsidRPr="005149EC">
              <w:rPr>
                <w:sz w:val="28"/>
                <w:szCs w:val="28"/>
              </w:rPr>
              <w:t>angh or BGMS is a national association of rural woman India was founded with the belief that when women have opportunities to improve their lives, everyone benefits. When woman earn an income and control what they do with it, their children are more likely to finish school, their families eat better, they stay healthy and the entire community thrives.  Elderly women, who have nobody to look after them, can also find home in BGMS. They are provided with food, medical care, and recreational facilities. Following is the receipts and payments account of BGMSas on 31-12 -2017</w:t>
            </w:r>
          </w:p>
          <w:tbl>
            <w:tblPr>
              <w:tblStyle w:val="TableGrid"/>
              <w:tblW w:w="9090" w:type="dxa"/>
              <w:tblInd w:w="517" w:type="dxa"/>
              <w:tblLayout w:type="fixed"/>
              <w:tblLook w:val="04A0"/>
            </w:tblPr>
            <w:tblGrid>
              <w:gridCol w:w="3150"/>
              <w:gridCol w:w="1350"/>
              <w:gridCol w:w="3240"/>
              <w:gridCol w:w="1350"/>
            </w:tblGrid>
            <w:tr w:rsidR="00232EFA" w:rsidTr="0039736E">
              <w:trPr>
                <w:trHeight w:val="336"/>
              </w:trPr>
              <w:tc>
                <w:tcPr>
                  <w:tcW w:w="3150" w:type="dxa"/>
                </w:tcPr>
                <w:p w:rsidR="00232EFA" w:rsidRDefault="00232EFA" w:rsidP="0039736E">
                  <w:pPr>
                    <w:pStyle w:val="ListParagraph"/>
                    <w:ind w:left="0"/>
                    <w:rPr>
                      <w:sz w:val="28"/>
                      <w:szCs w:val="28"/>
                    </w:rPr>
                  </w:pPr>
                  <w:r>
                    <w:rPr>
                      <w:sz w:val="28"/>
                      <w:szCs w:val="28"/>
                    </w:rPr>
                    <w:t xml:space="preserve">Receipts </w:t>
                  </w:r>
                </w:p>
              </w:tc>
              <w:tc>
                <w:tcPr>
                  <w:tcW w:w="1350" w:type="dxa"/>
                </w:tcPr>
                <w:p w:rsidR="00232EFA" w:rsidRDefault="00232EFA" w:rsidP="0039736E">
                  <w:pPr>
                    <w:pStyle w:val="ListParagraph"/>
                    <w:ind w:left="0"/>
                    <w:rPr>
                      <w:sz w:val="28"/>
                      <w:szCs w:val="28"/>
                    </w:rPr>
                  </w:pPr>
                  <w:r>
                    <w:rPr>
                      <w:rFonts w:ascii="Calibri" w:hAnsi="Calibri" w:cs="Calibri"/>
                      <w:sz w:val="28"/>
                      <w:szCs w:val="28"/>
                    </w:rPr>
                    <w:t>₹</w:t>
                  </w:r>
                </w:p>
              </w:tc>
              <w:tc>
                <w:tcPr>
                  <w:tcW w:w="3240" w:type="dxa"/>
                </w:tcPr>
                <w:p w:rsidR="00232EFA" w:rsidRDefault="00232EFA" w:rsidP="0039736E">
                  <w:pPr>
                    <w:pStyle w:val="ListParagraph"/>
                    <w:ind w:left="0"/>
                    <w:rPr>
                      <w:sz w:val="28"/>
                      <w:szCs w:val="28"/>
                    </w:rPr>
                  </w:pPr>
                  <w:r>
                    <w:rPr>
                      <w:sz w:val="28"/>
                      <w:szCs w:val="28"/>
                    </w:rPr>
                    <w:t xml:space="preserve">Payments </w:t>
                  </w:r>
                </w:p>
              </w:tc>
              <w:tc>
                <w:tcPr>
                  <w:tcW w:w="1350" w:type="dxa"/>
                </w:tcPr>
                <w:p w:rsidR="00232EFA" w:rsidRDefault="00232EFA" w:rsidP="0039736E">
                  <w:pPr>
                    <w:pStyle w:val="ListParagraph"/>
                    <w:ind w:left="0"/>
                    <w:rPr>
                      <w:sz w:val="28"/>
                      <w:szCs w:val="28"/>
                    </w:rPr>
                  </w:pPr>
                  <w:r>
                    <w:rPr>
                      <w:rFonts w:ascii="Calibri" w:hAnsi="Calibri" w:cs="Calibri"/>
                      <w:sz w:val="28"/>
                      <w:szCs w:val="28"/>
                    </w:rPr>
                    <w:t>₹</w:t>
                  </w:r>
                </w:p>
              </w:tc>
            </w:tr>
            <w:tr w:rsidR="00232EFA" w:rsidTr="0039736E">
              <w:trPr>
                <w:trHeight w:val="3554"/>
              </w:trPr>
              <w:tc>
                <w:tcPr>
                  <w:tcW w:w="3150" w:type="dxa"/>
                </w:tcPr>
                <w:p w:rsidR="00232EFA" w:rsidRDefault="00232EFA" w:rsidP="0039736E">
                  <w:pPr>
                    <w:pStyle w:val="ListParagraph"/>
                    <w:ind w:left="0"/>
                    <w:rPr>
                      <w:sz w:val="28"/>
                      <w:szCs w:val="28"/>
                    </w:rPr>
                  </w:pPr>
                  <w:r>
                    <w:rPr>
                      <w:sz w:val="28"/>
                      <w:szCs w:val="28"/>
                    </w:rPr>
                    <w:t>Cash in hand</w:t>
                  </w:r>
                </w:p>
                <w:p w:rsidR="00232EFA" w:rsidRDefault="00232EFA" w:rsidP="0039736E">
                  <w:pPr>
                    <w:pStyle w:val="ListParagraph"/>
                    <w:ind w:left="0"/>
                    <w:rPr>
                      <w:sz w:val="28"/>
                      <w:szCs w:val="28"/>
                    </w:rPr>
                  </w:pPr>
                  <w:r>
                    <w:rPr>
                      <w:sz w:val="28"/>
                      <w:szCs w:val="28"/>
                    </w:rPr>
                    <w:t>Cash at bank</w:t>
                  </w:r>
                </w:p>
                <w:p w:rsidR="00232EFA" w:rsidRDefault="00232EFA" w:rsidP="0039736E">
                  <w:pPr>
                    <w:pStyle w:val="ListParagraph"/>
                    <w:ind w:left="0"/>
                    <w:rPr>
                      <w:sz w:val="28"/>
                      <w:szCs w:val="28"/>
                    </w:rPr>
                  </w:pPr>
                  <w:r>
                    <w:rPr>
                      <w:sz w:val="28"/>
                      <w:szCs w:val="28"/>
                    </w:rPr>
                    <w:t xml:space="preserve">Subscriptions ( including </w:t>
                  </w:r>
                  <w:r>
                    <w:rPr>
                      <w:rFonts w:ascii="Calibri" w:hAnsi="Calibri" w:cs="Calibri"/>
                      <w:sz w:val="28"/>
                      <w:szCs w:val="28"/>
                    </w:rPr>
                    <w:t>₹</w:t>
                  </w:r>
                  <w:r>
                    <w:rPr>
                      <w:sz w:val="28"/>
                      <w:szCs w:val="28"/>
                    </w:rPr>
                    <w:t xml:space="preserve">1,000 for 2015-16 and </w:t>
                  </w:r>
                  <w:r>
                    <w:rPr>
                      <w:rFonts w:ascii="Calibri" w:hAnsi="Calibri" w:cs="Calibri"/>
                      <w:sz w:val="28"/>
                      <w:szCs w:val="28"/>
                    </w:rPr>
                    <w:t>₹</w:t>
                  </w:r>
                  <w:r>
                    <w:rPr>
                      <w:sz w:val="28"/>
                      <w:szCs w:val="28"/>
                    </w:rPr>
                    <w:t xml:space="preserve">1500 for 2017-18) </w:t>
                  </w:r>
                </w:p>
                <w:p w:rsidR="00232EFA" w:rsidRDefault="00232EFA" w:rsidP="0039736E">
                  <w:pPr>
                    <w:pStyle w:val="ListParagraph"/>
                    <w:ind w:left="0"/>
                    <w:rPr>
                      <w:sz w:val="28"/>
                      <w:szCs w:val="28"/>
                    </w:rPr>
                  </w:pPr>
                  <w:r>
                    <w:rPr>
                      <w:sz w:val="28"/>
                      <w:szCs w:val="28"/>
                    </w:rPr>
                    <w:t xml:space="preserve">Interest on investments </w:t>
                  </w:r>
                </w:p>
                <w:p w:rsidR="00232EFA" w:rsidRDefault="00232EFA" w:rsidP="0039736E">
                  <w:pPr>
                    <w:pStyle w:val="ListParagraph"/>
                    <w:ind w:left="0"/>
                    <w:rPr>
                      <w:sz w:val="28"/>
                      <w:szCs w:val="28"/>
                    </w:rPr>
                  </w:pPr>
                  <w:r>
                    <w:rPr>
                      <w:sz w:val="28"/>
                      <w:szCs w:val="28"/>
                    </w:rPr>
                    <w:t>Bank interest</w:t>
                  </w:r>
                </w:p>
                <w:p w:rsidR="00232EFA" w:rsidRDefault="00232EFA" w:rsidP="0039736E">
                  <w:pPr>
                    <w:pStyle w:val="ListParagraph"/>
                    <w:ind w:left="0"/>
                    <w:rPr>
                      <w:sz w:val="28"/>
                      <w:szCs w:val="28"/>
                    </w:rPr>
                  </w:pPr>
                  <w:r>
                    <w:rPr>
                      <w:sz w:val="28"/>
                      <w:szCs w:val="28"/>
                    </w:rPr>
                    <w:t xml:space="preserve">Sale of furniture </w:t>
                  </w:r>
                </w:p>
                <w:p w:rsidR="00232EFA" w:rsidRDefault="00232EFA" w:rsidP="0039736E">
                  <w:pPr>
                    <w:pStyle w:val="ListParagraph"/>
                    <w:ind w:left="0"/>
                    <w:rPr>
                      <w:sz w:val="28"/>
                      <w:szCs w:val="28"/>
                    </w:rPr>
                  </w:pPr>
                </w:p>
              </w:tc>
              <w:tc>
                <w:tcPr>
                  <w:tcW w:w="1350" w:type="dxa"/>
                </w:tcPr>
                <w:p w:rsidR="00232EFA" w:rsidRDefault="00232EFA" w:rsidP="0039736E">
                  <w:pPr>
                    <w:pStyle w:val="ListParagraph"/>
                    <w:ind w:left="0"/>
                    <w:jc w:val="right"/>
                    <w:rPr>
                      <w:sz w:val="28"/>
                      <w:szCs w:val="28"/>
                    </w:rPr>
                  </w:pPr>
                  <w:r>
                    <w:rPr>
                      <w:sz w:val="28"/>
                      <w:szCs w:val="28"/>
                    </w:rPr>
                    <w:t>500</w:t>
                  </w:r>
                </w:p>
                <w:p w:rsidR="00232EFA" w:rsidRDefault="00232EFA" w:rsidP="0039736E">
                  <w:pPr>
                    <w:pStyle w:val="ListParagraph"/>
                    <w:ind w:left="0"/>
                    <w:jc w:val="right"/>
                    <w:rPr>
                      <w:sz w:val="28"/>
                      <w:szCs w:val="28"/>
                    </w:rPr>
                  </w:pPr>
                  <w:r>
                    <w:rPr>
                      <w:sz w:val="28"/>
                      <w:szCs w:val="28"/>
                    </w:rPr>
                    <w:t>5,650</w:t>
                  </w:r>
                </w:p>
                <w:p w:rsidR="00232EFA" w:rsidRDefault="00232EFA" w:rsidP="0039736E">
                  <w:pPr>
                    <w:pStyle w:val="ListParagraph"/>
                    <w:ind w:left="0"/>
                    <w:jc w:val="right"/>
                    <w:rPr>
                      <w:sz w:val="28"/>
                      <w:szCs w:val="28"/>
                    </w:rPr>
                  </w:pPr>
                  <w:r>
                    <w:rPr>
                      <w:sz w:val="28"/>
                      <w:szCs w:val="28"/>
                    </w:rPr>
                    <w:t>45,500</w:t>
                  </w:r>
                </w:p>
                <w:p w:rsidR="00232EFA" w:rsidRDefault="00232EFA" w:rsidP="0039736E">
                  <w:pPr>
                    <w:pStyle w:val="ListParagraph"/>
                    <w:ind w:left="0"/>
                    <w:jc w:val="right"/>
                    <w:rPr>
                      <w:sz w:val="28"/>
                      <w:szCs w:val="28"/>
                    </w:rPr>
                  </w:pPr>
                </w:p>
                <w:p w:rsidR="00232EFA" w:rsidRDefault="00232EFA" w:rsidP="0039736E">
                  <w:pPr>
                    <w:pStyle w:val="ListParagraph"/>
                    <w:ind w:left="0"/>
                    <w:jc w:val="right"/>
                    <w:rPr>
                      <w:sz w:val="28"/>
                      <w:szCs w:val="28"/>
                    </w:rPr>
                  </w:pPr>
                </w:p>
                <w:p w:rsidR="00232EFA" w:rsidRDefault="00232EFA" w:rsidP="0039736E">
                  <w:pPr>
                    <w:pStyle w:val="ListParagraph"/>
                    <w:ind w:left="0"/>
                    <w:jc w:val="right"/>
                    <w:rPr>
                      <w:sz w:val="28"/>
                      <w:szCs w:val="28"/>
                    </w:rPr>
                  </w:pPr>
                  <w:r>
                    <w:rPr>
                      <w:sz w:val="28"/>
                      <w:szCs w:val="28"/>
                    </w:rPr>
                    <w:t>20,000</w:t>
                  </w:r>
                </w:p>
                <w:p w:rsidR="00232EFA" w:rsidRDefault="00232EFA" w:rsidP="0039736E">
                  <w:pPr>
                    <w:pStyle w:val="ListParagraph"/>
                    <w:ind w:left="0"/>
                    <w:jc w:val="right"/>
                    <w:rPr>
                      <w:sz w:val="28"/>
                      <w:szCs w:val="28"/>
                    </w:rPr>
                  </w:pPr>
                  <w:r>
                    <w:rPr>
                      <w:sz w:val="28"/>
                      <w:szCs w:val="28"/>
                    </w:rPr>
                    <w:t>250</w:t>
                  </w:r>
                </w:p>
                <w:p w:rsidR="00232EFA" w:rsidRDefault="00232EFA" w:rsidP="0039736E">
                  <w:pPr>
                    <w:pStyle w:val="ListParagraph"/>
                    <w:ind w:left="0"/>
                    <w:jc w:val="right"/>
                    <w:rPr>
                      <w:sz w:val="28"/>
                      <w:szCs w:val="28"/>
                    </w:rPr>
                  </w:pPr>
                  <w:r>
                    <w:rPr>
                      <w:sz w:val="28"/>
                      <w:szCs w:val="28"/>
                    </w:rPr>
                    <w:t>3,000</w:t>
                  </w:r>
                </w:p>
                <w:p w:rsidR="00232EFA" w:rsidRDefault="00232EFA" w:rsidP="0039736E">
                  <w:pPr>
                    <w:pStyle w:val="ListParagraph"/>
                    <w:ind w:left="0"/>
                    <w:jc w:val="right"/>
                    <w:rPr>
                      <w:sz w:val="28"/>
                      <w:szCs w:val="28"/>
                    </w:rPr>
                  </w:pPr>
                </w:p>
              </w:tc>
              <w:tc>
                <w:tcPr>
                  <w:tcW w:w="3240" w:type="dxa"/>
                </w:tcPr>
                <w:p w:rsidR="00232EFA" w:rsidRDefault="00232EFA" w:rsidP="0039736E">
                  <w:pPr>
                    <w:pStyle w:val="ListParagraph"/>
                    <w:ind w:left="0"/>
                    <w:rPr>
                      <w:sz w:val="28"/>
                      <w:szCs w:val="28"/>
                    </w:rPr>
                  </w:pPr>
                  <w:r>
                    <w:rPr>
                      <w:sz w:val="28"/>
                      <w:szCs w:val="28"/>
                    </w:rPr>
                    <w:t>By Salaries</w:t>
                  </w:r>
                </w:p>
                <w:p w:rsidR="00232EFA" w:rsidRPr="005149EC" w:rsidRDefault="00232EFA" w:rsidP="0039736E">
                  <w:pPr>
                    <w:pStyle w:val="ListParagraph"/>
                    <w:ind w:left="0"/>
                    <w:rPr>
                      <w:sz w:val="28"/>
                      <w:szCs w:val="28"/>
                    </w:rPr>
                  </w:pPr>
                  <w:r>
                    <w:rPr>
                      <w:sz w:val="28"/>
                      <w:szCs w:val="28"/>
                    </w:rPr>
                    <w:t xml:space="preserve">By </w:t>
                  </w:r>
                  <w:r w:rsidRPr="005149EC">
                    <w:rPr>
                      <w:sz w:val="28"/>
                      <w:szCs w:val="28"/>
                    </w:rPr>
                    <w:t xml:space="preserve">Fees for trainers and moderators </w:t>
                  </w:r>
                </w:p>
                <w:p w:rsidR="00232EFA" w:rsidRPr="005149EC" w:rsidRDefault="00232EFA" w:rsidP="0039736E">
                  <w:pPr>
                    <w:pStyle w:val="ListParagraph"/>
                    <w:ind w:left="0"/>
                    <w:rPr>
                      <w:sz w:val="28"/>
                      <w:szCs w:val="28"/>
                    </w:rPr>
                  </w:pPr>
                  <w:r w:rsidRPr="005149EC">
                    <w:rPr>
                      <w:sz w:val="28"/>
                      <w:szCs w:val="28"/>
                    </w:rPr>
                    <w:t xml:space="preserve">By </w:t>
                  </w:r>
                  <w:r>
                    <w:rPr>
                      <w:sz w:val="28"/>
                      <w:szCs w:val="28"/>
                    </w:rPr>
                    <w:t>F</w:t>
                  </w:r>
                  <w:r w:rsidRPr="005149EC">
                    <w:rPr>
                      <w:sz w:val="28"/>
                      <w:szCs w:val="28"/>
                    </w:rPr>
                    <w:t>unding of charitable activity</w:t>
                  </w:r>
                </w:p>
                <w:p w:rsidR="00232EFA" w:rsidRPr="005149EC" w:rsidRDefault="00232EFA" w:rsidP="0039736E">
                  <w:pPr>
                    <w:pStyle w:val="ListParagraph"/>
                    <w:ind w:left="0"/>
                    <w:rPr>
                      <w:sz w:val="28"/>
                      <w:szCs w:val="28"/>
                    </w:rPr>
                  </w:pPr>
                  <w:r w:rsidRPr="005149EC">
                    <w:rPr>
                      <w:sz w:val="28"/>
                      <w:szCs w:val="28"/>
                    </w:rPr>
                    <w:t xml:space="preserve">By </w:t>
                  </w:r>
                  <w:r>
                    <w:rPr>
                      <w:sz w:val="28"/>
                      <w:szCs w:val="28"/>
                    </w:rPr>
                    <w:t>R</w:t>
                  </w:r>
                  <w:r w:rsidRPr="005149EC">
                    <w:rPr>
                      <w:sz w:val="28"/>
                      <w:szCs w:val="28"/>
                    </w:rPr>
                    <w:t>ent of old age homes</w:t>
                  </w:r>
                </w:p>
                <w:p w:rsidR="00232EFA" w:rsidRPr="005149EC" w:rsidRDefault="00232EFA" w:rsidP="0039736E">
                  <w:pPr>
                    <w:pStyle w:val="ListParagraph"/>
                    <w:ind w:left="0"/>
                    <w:rPr>
                      <w:sz w:val="28"/>
                      <w:szCs w:val="28"/>
                    </w:rPr>
                  </w:pPr>
                  <w:r w:rsidRPr="005149EC">
                    <w:rPr>
                      <w:sz w:val="28"/>
                      <w:szCs w:val="28"/>
                    </w:rPr>
                    <w:t xml:space="preserve">By </w:t>
                  </w:r>
                  <w:r>
                    <w:rPr>
                      <w:sz w:val="28"/>
                      <w:szCs w:val="28"/>
                    </w:rPr>
                    <w:t xml:space="preserve">Books </w:t>
                  </w:r>
                </w:p>
                <w:p w:rsidR="00232EFA" w:rsidRDefault="00232EFA" w:rsidP="0039736E">
                  <w:pPr>
                    <w:pStyle w:val="ListParagraph"/>
                    <w:ind w:left="0"/>
                    <w:rPr>
                      <w:sz w:val="28"/>
                      <w:szCs w:val="28"/>
                    </w:rPr>
                  </w:pPr>
                  <w:r w:rsidRPr="005149EC">
                    <w:rPr>
                      <w:sz w:val="28"/>
                      <w:szCs w:val="28"/>
                    </w:rPr>
                    <w:t xml:space="preserve">By </w:t>
                  </w:r>
                  <w:r>
                    <w:rPr>
                      <w:sz w:val="28"/>
                      <w:szCs w:val="28"/>
                    </w:rPr>
                    <w:t xml:space="preserve">Cash in hand </w:t>
                  </w:r>
                </w:p>
                <w:p w:rsidR="00232EFA" w:rsidRPr="00E05661" w:rsidRDefault="00232EFA" w:rsidP="0039736E">
                  <w:pPr>
                    <w:pStyle w:val="ListParagraph"/>
                    <w:ind w:left="0"/>
                    <w:rPr>
                      <w:b/>
                      <w:sz w:val="28"/>
                      <w:szCs w:val="28"/>
                    </w:rPr>
                  </w:pPr>
                  <w:r>
                    <w:rPr>
                      <w:sz w:val="28"/>
                      <w:szCs w:val="28"/>
                    </w:rPr>
                    <w:t xml:space="preserve">By Cash at bank </w:t>
                  </w:r>
                </w:p>
              </w:tc>
              <w:tc>
                <w:tcPr>
                  <w:tcW w:w="1350" w:type="dxa"/>
                </w:tcPr>
                <w:p w:rsidR="00232EFA" w:rsidRDefault="00232EFA" w:rsidP="0039736E">
                  <w:pPr>
                    <w:pStyle w:val="ListParagraph"/>
                    <w:ind w:left="0"/>
                    <w:jc w:val="right"/>
                    <w:rPr>
                      <w:sz w:val="28"/>
                      <w:szCs w:val="28"/>
                    </w:rPr>
                  </w:pPr>
                  <w:r>
                    <w:rPr>
                      <w:sz w:val="28"/>
                      <w:szCs w:val="28"/>
                    </w:rPr>
                    <w:t>24,000</w:t>
                  </w:r>
                </w:p>
                <w:p w:rsidR="00232EFA" w:rsidRDefault="00232EFA" w:rsidP="0039736E">
                  <w:pPr>
                    <w:pStyle w:val="ListParagraph"/>
                    <w:ind w:left="0"/>
                    <w:jc w:val="right"/>
                    <w:rPr>
                      <w:sz w:val="28"/>
                      <w:szCs w:val="28"/>
                    </w:rPr>
                  </w:pPr>
                  <w:r>
                    <w:rPr>
                      <w:sz w:val="28"/>
                      <w:szCs w:val="28"/>
                    </w:rPr>
                    <w:t>7,500</w:t>
                  </w:r>
                </w:p>
                <w:p w:rsidR="00232EFA" w:rsidRDefault="00232EFA" w:rsidP="0039736E">
                  <w:pPr>
                    <w:pStyle w:val="ListParagraph"/>
                    <w:ind w:left="0"/>
                    <w:jc w:val="right"/>
                    <w:rPr>
                      <w:sz w:val="28"/>
                      <w:szCs w:val="28"/>
                    </w:rPr>
                  </w:pPr>
                </w:p>
                <w:p w:rsidR="00232EFA" w:rsidRDefault="00232EFA" w:rsidP="0039736E">
                  <w:pPr>
                    <w:pStyle w:val="ListParagraph"/>
                    <w:ind w:left="0"/>
                    <w:jc w:val="right"/>
                    <w:rPr>
                      <w:sz w:val="28"/>
                      <w:szCs w:val="28"/>
                    </w:rPr>
                  </w:pPr>
                  <w:r>
                    <w:rPr>
                      <w:sz w:val="28"/>
                      <w:szCs w:val="28"/>
                    </w:rPr>
                    <w:t>5,550</w:t>
                  </w:r>
                </w:p>
                <w:p w:rsidR="00232EFA" w:rsidRDefault="00232EFA" w:rsidP="0039736E">
                  <w:pPr>
                    <w:pStyle w:val="ListParagraph"/>
                    <w:ind w:left="0"/>
                    <w:jc w:val="right"/>
                    <w:rPr>
                      <w:sz w:val="28"/>
                      <w:szCs w:val="28"/>
                    </w:rPr>
                  </w:pPr>
                </w:p>
                <w:p w:rsidR="00232EFA" w:rsidRDefault="00232EFA" w:rsidP="0039736E">
                  <w:pPr>
                    <w:pStyle w:val="ListParagraph"/>
                    <w:ind w:left="0"/>
                    <w:jc w:val="right"/>
                    <w:rPr>
                      <w:sz w:val="28"/>
                      <w:szCs w:val="28"/>
                    </w:rPr>
                  </w:pPr>
                  <w:r>
                    <w:rPr>
                      <w:sz w:val="28"/>
                      <w:szCs w:val="28"/>
                    </w:rPr>
                    <w:t>11,500</w:t>
                  </w:r>
                </w:p>
                <w:p w:rsidR="00232EFA" w:rsidRDefault="00232EFA" w:rsidP="0039736E">
                  <w:pPr>
                    <w:pStyle w:val="ListParagraph"/>
                    <w:ind w:left="0"/>
                    <w:jc w:val="right"/>
                    <w:rPr>
                      <w:sz w:val="28"/>
                      <w:szCs w:val="28"/>
                    </w:rPr>
                  </w:pPr>
                  <w:r>
                    <w:rPr>
                      <w:sz w:val="28"/>
                      <w:szCs w:val="28"/>
                    </w:rPr>
                    <w:t>10,000</w:t>
                  </w:r>
                </w:p>
                <w:p w:rsidR="00232EFA" w:rsidRDefault="00232EFA" w:rsidP="0039736E">
                  <w:pPr>
                    <w:pStyle w:val="ListParagraph"/>
                    <w:ind w:left="0"/>
                    <w:jc w:val="right"/>
                    <w:rPr>
                      <w:sz w:val="28"/>
                      <w:szCs w:val="28"/>
                    </w:rPr>
                  </w:pPr>
                  <w:r>
                    <w:rPr>
                      <w:sz w:val="28"/>
                      <w:szCs w:val="28"/>
                    </w:rPr>
                    <w:t>1,550</w:t>
                  </w:r>
                </w:p>
                <w:p w:rsidR="00232EFA" w:rsidRDefault="00232EFA" w:rsidP="0039736E">
                  <w:pPr>
                    <w:pStyle w:val="ListParagraph"/>
                    <w:ind w:left="0"/>
                    <w:jc w:val="right"/>
                    <w:rPr>
                      <w:sz w:val="28"/>
                      <w:szCs w:val="28"/>
                    </w:rPr>
                  </w:pPr>
                  <w:r>
                    <w:rPr>
                      <w:sz w:val="28"/>
                      <w:szCs w:val="28"/>
                    </w:rPr>
                    <w:t>14,800</w:t>
                  </w:r>
                </w:p>
              </w:tc>
            </w:tr>
            <w:tr w:rsidR="00232EFA" w:rsidTr="0039736E">
              <w:trPr>
                <w:trHeight w:val="336"/>
              </w:trPr>
              <w:tc>
                <w:tcPr>
                  <w:tcW w:w="3150" w:type="dxa"/>
                </w:tcPr>
                <w:p w:rsidR="00232EFA" w:rsidRDefault="00232EFA" w:rsidP="0039736E">
                  <w:pPr>
                    <w:pStyle w:val="ListParagraph"/>
                    <w:ind w:left="0"/>
                    <w:rPr>
                      <w:sz w:val="28"/>
                      <w:szCs w:val="28"/>
                    </w:rPr>
                  </w:pPr>
                </w:p>
              </w:tc>
              <w:tc>
                <w:tcPr>
                  <w:tcW w:w="1350" w:type="dxa"/>
                </w:tcPr>
                <w:p w:rsidR="00232EFA" w:rsidRDefault="00232EFA" w:rsidP="0039736E">
                  <w:pPr>
                    <w:pStyle w:val="ListParagraph"/>
                    <w:ind w:left="0"/>
                    <w:jc w:val="right"/>
                    <w:rPr>
                      <w:sz w:val="28"/>
                      <w:szCs w:val="28"/>
                    </w:rPr>
                  </w:pPr>
                  <w:r>
                    <w:rPr>
                      <w:sz w:val="28"/>
                      <w:szCs w:val="28"/>
                    </w:rPr>
                    <w:t>74,900</w:t>
                  </w:r>
                </w:p>
              </w:tc>
              <w:tc>
                <w:tcPr>
                  <w:tcW w:w="3240" w:type="dxa"/>
                </w:tcPr>
                <w:p w:rsidR="00232EFA" w:rsidRDefault="00232EFA" w:rsidP="0039736E">
                  <w:pPr>
                    <w:pStyle w:val="ListParagraph"/>
                    <w:ind w:left="0"/>
                    <w:rPr>
                      <w:sz w:val="28"/>
                      <w:szCs w:val="28"/>
                    </w:rPr>
                  </w:pPr>
                </w:p>
              </w:tc>
              <w:tc>
                <w:tcPr>
                  <w:tcW w:w="1350" w:type="dxa"/>
                </w:tcPr>
                <w:p w:rsidR="00232EFA" w:rsidRDefault="00232EFA" w:rsidP="0039736E">
                  <w:pPr>
                    <w:pStyle w:val="ListParagraph"/>
                    <w:ind w:left="0"/>
                    <w:jc w:val="right"/>
                    <w:rPr>
                      <w:sz w:val="28"/>
                      <w:szCs w:val="28"/>
                    </w:rPr>
                  </w:pPr>
                  <w:r>
                    <w:rPr>
                      <w:sz w:val="28"/>
                      <w:szCs w:val="28"/>
                    </w:rPr>
                    <w:t>74,900</w:t>
                  </w:r>
                </w:p>
              </w:tc>
            </w:tr>
          </w:tbl>
          <w:p w:rsidR="00232EFA" w:rsidRDefault="00232EFA" w:rsidP="0039736E">
            <w:pPr>
              <w:pStyle w:val="ListParagraph"/>
              <w:ind w:left="1080"/>
              <w:rPr>
                <w:sz w:val="28"/>
                <w:szCs w:val="28"/>
              </w:rPr>
            </w:pPr>
          </w:p>
          <w:p w:rsidR="00232EFA" w:rsidRDefault="00232EFA" w:rsidP="0039736E">
            <w:pPr>
              <w:pStyle w:val="ListParagraph"/>
              <w:ind w:left="1080"/>
              <w:rPr>
                <w:sz w:val="28"/>
                <w:szCs w:val="28"/>
              </w:rPr>
            </w:pPr>
            <w:r>
              <w:rPr>
                <w:sz w:val="28"/>
                <w:szCs w:val="28"/>
              </w:rPr>
              <w:t>Following additional information also supplied to you:</w:t>
            </w:r>
          </w:p>
          <w:p w:rsidR="00232EFA" w:rsidRDefault="00232EFA" w:rsidP="0039736E">
            <w:pPr>
              <w:pStyle w:val="ListParagraph"/>
              <w:numPr>
                <w:ilvl w:val="0"/>
                <w:numId w:val="12"/>
              </w:numPr>
              <w:ind w:left="1440"/>
              <w:rPr>
                <w:sz w:val="28"/>
                <w:szCs w:val="28"/>
              </w:rPr>
            </w:pPr>
            <w:r>
              <w:rPr>
                <w:sz w:val="28"/>
                <w:szCs w:val="28"/>
              </w:rPr>
              <w:t>On 1</w:t>
            </w:r>
            <w:r w:rsidRPr="006965EF">
              <w:rPr>
                <w:sz w:val="28"/>
                <w:szCs w:val="28"/>
                <w:vertAlign w:val="superscript"/>
              </w:rPr>
              <w:t>st</w:t>
            </w:r>
            <w:r>
              <w:rPr>
                <w:sz w:val="28"/>
                <w:szCs w:val="28"/>
              </w:rPr>
              <w:t xml:space="preserve"> Jan. 2017 , it had following assets and liabilities </w:t>
            </w:r>
          </w:p>
          <w:p w:rsidR="00232EFA" w:rsidRDefault="00232EFA" w:rsidP="0039736E">
            <w:pPr>
              <w:pStyle w:val="ListParagraph"/>
              <w:ind w:left="2415"/>
              <w:rPr>
                <w:rFonts w:cstheme="minorHAnsi"/>
                <w:sz w:val="28"/>
                <w:szCs w:val="28"/>
              </w:rPr>
            </w:pPr>
            <w:r w:rsidRPr="006965EF">
              <w:rPr>
                <w:sz w:val="28"/>
                <w:szCs w:val="28"/>
              </w:rPr>
              <w:lastRenderedPageBreak/>
              <w:t xml:space="preserve">Investments </w:t>
            </w:r>
            <w:r w:rsidRPr="006965EF">
              <w:rPr>
                <w:rFonts w:ascii="Calibri" w:hAnsi="Calibri" w:cs="Calibri"/>
                <w:sz w:val="28"/>
                <w:szCs w:val="28"/>
              </w:rPr>
              <w:t>₹</w:t>
            </w:r>
            <w:r w:rsidRPr="006965EF">
              <w:rPr>
                <w:rFonts w:cstheme="minorHAnsi"/>
                <w:sz w:val="28"/>
                <w:szCs w:val="28"/>
              </w:rPr>
              <w:t xml:space="preserve">4, 00,000, Furniture </w:t>
            </w:r>
            <w:r w:rsidRPr="006965EF">
              <w:rPr>
                <w:rFonts w:ascii="Calibri" w:hAnsi="Calibri" w:cs="Calibri"/>
                <w:sz w:val="28"/>
                <w:szCs w:val="28"/>
              </w:rPr>
              <w:t>₹ 30,000, Books₹</w:t>
            </w:r>
            <w:r w:rsidRPr="006965EF">
              <w:rPr>
                <w:sz w:val="28"/>
                <w:szCs w:val="28"/>
              </w:rPr>
              <w:t xml:space="preserve">50,000, Rent o/s </w:t>
            </w:r>
            <w:r w:rsidRPr="006965EF">
              <w:rPr>
                <w:rFonts w:ascii="Calibri" w:hAnsi="Calibri" w:cs="Calibri"/>
                <w:sz w:val="28"/>
                <w:szCs w:val="28"/>
              </w:rPr>
              <w:t>₹</w:t>
            </w:r>
            <w:r w:rsidRPr="006965EF">
              <w:rPr>
                <w:rFonts w:cstheme="minorHAnsi"/>
                <w:sz w:val="28"/>
                <w:szCs w:val="28"/>
              </w:rPr>
              <w:t xml:space="preserve"> </w:t>
            </w:r>
            <w:r>
              <w:rPr>
                <w:rFonts w:cstheme="minorHAnsi"/>
                <w:sz w:val="28"/>
                <w:szCs w:val="28"/>
              </w:rPr>
              <w:t>6</w:t>
            </w:r>
            <w:r w:rsidRPr="006965EF">
              <w:rPr>
                <w:rFonts w:cstheme="minorHAnsi"/>
                <w:sz w:val="28"/>
                <w:szCs w:val="28"/>
              </w:rPr>
              <w:t xml:space="preserve">00 and salaries o/s </w:t>
            </w:r>
            <w:r w:rsidRPr="006965EF">
              <w:rPr>
                <w:rFonts w:ascii="Calibri" w:hAnsi="Calibri" w:cs="Calibri"/>
                <w:sz w:val="28"/>
                <w:szCs w:val="28"/>
              </w:rPr>
              <w:t>₹ 2,000</w:t>
            </w:r>
            <w:r>
              <w:rPr>
                <w:rFonts w:cstheme="minorHAnsi"/>
                <w:sz w:val="28"/>
                <w:szCs w:val="28"/>
              </w:rPr>
              <w:t>.</w:t>
            </w:r>
          </w:p>
          <w:p w:rsidR="00232EFA" w:rsidRDefault="00232EFA" w:rsidP="0039736E">
            <w:pPr>
              <w:pStyle w:val="ListParagraph"/>
              <w:ind w:left="2415"/>
              <w:rPr>
                <w:rFonts w:cstheme="minorHAnsi"/>
                <w:sz w:val="28"/>
                <w:szCs w:val="28"/>
              </w:rPr>
            </w:pPr>
          </w:p>
          <w:p w:rsidR="00232EFA" w:rsidRDefault="00232EFA" w:rsidP="0039736E">
            <w:pPr>
              <w:pStyle w:val="ListParagraph"/>
              <w:numPr>
                <w:ilvl w:val="0"/>
                <w:numId w:val="12"/>
              </w:numPr>
              <w:ind w:left="1440"/>
              <w:rPr>
                <w:rFonts w:cstheme="minorHAnsi"/>
                <w:sz w:val="28"/>
                <w:szCs w:val="28"/>
              </w:rPr>
            </w:pPr>
            <w:r w:rsidRPr="006965EF">
              <w:rPr>
                <w:rFonts w:cstheme="minorHAnsi"/>
                <w:sz w:val="28"/>
                <w:szCs w:val="28"/>
              </w:rPr>
              <w:t xml:space="preserve">On 31 -12 2017 </w:t>
            </w:r>
            <w:r w:rsidRPr="006965EF">
              <w:rPr>
                <w:sz w:val="28"/>
                <w:szCs w:val="28"/>
              </w:rPr>
              <w:t xml:space="preserve">Rent o/s </w:t>
            </w:r>
            <w:r w:rsidRPr="006965EF">
              <w:rPr>
                <w:rFonts w:ascii="Calibri" w:hAnsi="Calibri" w:cs="Calibri"/>
                <w:sz w:val="28"/>
                <w:szCs w:val="28"/>
              </w:rPr>
              <w:t>₹</w:t>
            </w:r>
            <w:r w:rsidRPr="006965EF">
              <w:rPr>
                <w:rFonts w:cstheme="minorHAnsi"/>
                <w:sz w:val="28"/>
                <w:szCs w:val="28"/>
              </w:rPr>
              <w:t xml:space="preserve"> </w:t>
            </w:r>
            <w:r>
              <w:rPr>
                <w:rFonts w:cstheme="minorHAnsi"/>
                <w:sz w:val="28"/>
                <w:szCs w:val="28"/>
              </w:rPr>
              <w:t>8</w:t>
            </w:r>
            <w:r w:rsidRPr="006965EF">
              <w:rPr>
                <w:rFonts w:cstheme="minorHAnsi"/>
                <w:sz w:val="28"/>
                <w:szCs w:val="28"/>
              </w:rPr>
              <w:t xml:space="preserve">00 and salaries o/s </w:t>
            </w:r>
            <w:r w:rsidRPr="006965EF">
              <w:rPr>
                <w:rFonts w:ascii="Calibri" w:hAnsi="Calibri" w:cs="Calibri"/>
                <w:sz w:val="28"/>
                <w:szCs w:val="28"/>
              </w:rPr>
              <w:t>₹ 2,500.</w:t>
            </w:r>
          </w:p>
          <w:p w:rsidR="00232EFA" w:rsidRPr="0047403B" w:rsidRDefault="00232EFA" w:rsidP="0039736E">
            <w:pPr>
              <w:pStyle w:val="ListParagraph"/>
              <w:numPr>
                <w:ilvl w:val="0"/>
                <w:numId w:val="12"/>
              </w:numPr>
              <w:ind w:left="1080"/>
              <w:rPr>
                <w:rFonts w:cstheme="minorHAnsi"/>
                <w:sz w:val="28"/>
                <w:szCs w:val="28"/>
              </w:rPr>
            </w:pPr>
            <w:r w:rsidRPr="0047403B">
              <w:rPr>
                <w:rFonts w:cstheme="minorHAnsi"/>
                <w:sz w:val="28"/>
                <w:szCs w:val="28"/>
              </w:rPr>
              <w:t xml:space="preserve">Book value of furniture sold was </w:t>
            </w:r>
            <w:r w:rsidRPr="0047403B">
              <w:rPr>
                <w:rFonts w:ascii="Calibri" w:hAnsi="Calibri" w:cs="Calibri"/>
                <w:sz w:val="28"/>
                <w:szCs w:val="28"/>
              </w:rPr>
              <w:t>₹ 2,500.</w:t>
            </w:r>
          </w:p>
          <w:p w:rsidR="00232EFA" w:rsidRPr="005E2A4C" w:rsidRDefault="00232EFA" w:rsidP="0039736E">
            <w:pPr>
              <w:pStyle w:val="ListParagraph"/>
              <w:ind w:left="1170"/>
              <w:rPr>
                <w:sz w:val="28"/>
                <w:szCs w:val="28"/>
              </w:rPr>
            </w:pPr>
            <w:r>
              <w:rPr>
                <w:rFonts w:cstheme="minorHAnsi"/>
                <w:sz w:val="28"/>
                <w:szCs w:val="28"/>
              </w:rPr>
              <w:t>Prepare income and expenditure account for the year ended 31-12 2017 and calculate capital fund as at1-1-2017. Also Identify any two values which the association wants to convey to the society.</w:t>
            </w:r>
          </w:p>
          <w:p w:rsidR="00232EFA" w:rsidRPr="00DD37DD" w:rsidRDefault="00232EFA" w:rsidP="0039736E">
            <w:pPr>
              <w:ind w:left="810"/>
              <w:rPr>
                <w:b/>
                <w:sz w:val="28"/>
                <w:szCs w:val="28"/>
              </w:rPr>
            </w:pPr>
          </w:p>
          <w:p w:rsidR="00232EFA" w:rsidRDefault="00232EFA" w:rsidP="0039736E">
            <w:pPr>
              <w:ind w:left="810"/>
              <w:jc w:val="center"/>
              <w:rPr>
                <w:sz w:val="28"/>
                <w:szCs w:val="28"/>
              </w:rPr>
            </w:pPr>
            <w:r w:rsidRPr="00DD37DD">
              <w:rPr>
                <w:b/>
                <w:sz w:val="28"/>
                <w:szCs w:val="28"/>
              </w:rPr>
              <w:t>OR</w:t>
            </w:r>
          </w:p>
        </w:tc>
        <w:tc>
          <w:tcPr>
            <w:tcW w:w="900" w:type="dxa"/>
          </w:tcPr>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(8)</w:t>
            </w: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p>
          <w:p w:rsidR="00232EFA" w:rsidRDefault="00232EFA" w:rsidP="0039736E">
            <w:pPr>
              <w:jc w:val="center"/>
              <w:rPr>
                <w:b/>
                <w:sz w:val="28"/>
                <w:szCs w:val="28"/>
              </w:rPr>
            </w:pPr>
            <w:r>
              <w:rPr>
                <w:b/>
                <w:sz w:val="28"/>
                <w:szCs w:val="28"/>
              </w:rPr>
              <w:t>(8)</w:t>
            </w:r>
          </w:p>
        </w:tc>
      </w:tr>
      <w:tr w:rsidR="00232EFA" w:rsidTr="0039736E">
        <w:trPr>
          <w:trHeight w:val="683"/>
        </w:trPr>
        <w:tc>
          <w:tcPr>
            <w:tcW w:w="9630" w:type="dxa"/>
          </w:tcPr>
          <w:p w:rsidR="00232EFA" w:rsidRDefault="00232EFA" w:rsidP="0039736E">
            <w:pPr>
              <w:pStyle w:val="ListParagraph"/>
              <w:ind w:left="900"/>
              <w:rPr>
                <w:sz w:val="28"/>
                <w:szCs w:val="28"/>
              </w:rPr>
            </w:pPr>
            <w:r>
              <w:rPr>
                <w:sz w:val="28"/>
                <w:szCs w:val="28"/>
              </w:rPr>
              <w:lastRenderedPageBreak/>
              <w:t xml:space="preserve"> (b).   Deepalaya is a non-government organization aims at providing education to the children living in the slums of Delhi. Their projects also include providing healthcare, education, vocational training to the downtrodden and physically disabled . following are the Receipt and Payments account of Deepalaya as on 31-12 -2017</w:t>
            </w:r>
          </w:p>
          <w:tbl>
            <w:tblPr>
              <w:tblStyle w:val="TableGrid"/>
              <w:tblW w:w="9034" w:type="dxa"/>
              <w:tblInd w:w="517" w:type="dxa"/>
              <w:tblLayout w:type="fixed"/>
              <w:tblLook w:val="04A0"/>
            </w:tblPr>
            <w:tblGrid>
              <w:gridCol w:w="3150"/>
              <w:gridCol w:w="1440"/>
              <w:gridCol w:w="3060"/>
              <w:gridCol w:w="1384"/>
            </w:tblGrid>
            <w:tr w:rsidR="00232EFA" w:rsidTr="0039736E">
              <w:trPr>
                <w:trHeight w:val="336"/>
              </w:trPr>
              <w:tc>
                <w:tcPr>
                  <w:tcW w:w="3150" w:type="dxa"/>
                </w:tcPr>
                <w:p w:rsidR="00232EFA" w:rsidRDefault="00232EFA" w:rsidP="0039736E">
                  <w:pPr>
                    <w:pStyle w:val="ListParagraph"/>
                    <w:ind w:left="0"/>
                    <w:rPr>
                      <w:sz w:val="28"/>
                      <w:szCs w:val="28"/>
                    </w:rPr>
                  </w:pPr>
                  <w:r>
                    <w:rPr>
                      <w:sz w:val="28"/>
                      <w:szCs w:val="28"/>
                    </w:rPr>
                    <w:t xml:space="preserve">Receipts </w:t>
                  </w:r>
                </w:p>
              </w:tc>
              <w:tc>
                <w:tcPr>
                  <w:tcW w:w="1440" w:type="dxa"/>
                </w:tcPr>
                <w:p w:rsidR="00232EFA" w:rsidRDefault="00232EFA" w:rsidP="0039736E">
                  <w:pPr>
                    <w:pStyle w:val="ListParagraph"/>
                    <w:ind w:left="0"/>
                    <w:rPr>
                      <w:sz w:val="28"/>
                      <w:szCs w:val="28"/>
                    </w:rPr>
                  </w:pPr>
                  <w:r>
                    <w:rPr>
                      <w:rFonts w:ascii="Calibri" w:hAnsi="Calibri" w:cs="Calibri"/>
                      <w:sz w:val="28"/>
                      <w:szCs w:val="28"/>
                    </w:rPr>
                    <w:t>₹</w:t>
                  </w:r>
                </w:p>
              </w:tc>
              <w:tc>
                <w:tcPr>
                  <w:tcW w:w="3060" w:type="dxa"/>
                </w:tcPr>
                <w:p w:rsidR="00232EFA" w:rsidRDefault="00232EFA" w:rsidP="0039736E">
                  <w:pPr>
                    <w:pStyle w:val="ListParagraph"/>
                    <w:ind w:left="0"/>
                    <w:rPr>
                      <w:sz w:val="28"/>
                      <w:szCs w:val="28"/>
                    </w:rPr>
                  </w:pPr>
                  <w:r>
                    <w:rPr>
                      <w:sz w:val="28"/>
                      <w:szCs w:val="28"/>
                    </w:rPr>
                    <w:t xml:space="preserve">Payments </w:t>
                  </w:r>
                </w:p>
              </w:tc>
              <w:tc>
                <w:tcPr>
                  <w:tcW w:w="1384" w:type="dxa"/>
                </w:tcPr>
                <w:p w:rsidR="00232EFA" w:rsidRDefault="00232EFA" w:rsidP="0039736E">
                  <w:pPr>
                    <w:pStyle w:val="ListParagraph"/>
                    <w:ind w:left="0"/>
                    <w:rPr>
                      <w:sz w:val="28"/>
                      <w:szCs w:val="28"/>
                    </w:rPr>
                  </w:pPr>
                  <w:r>
                    <w:rPr>
                      <w:rFonts w:ascii="Calibri" w:hAnsi="Calibri" w:cs="Calibri"/>
                      <w:sz w:val="28"/>
                      <w:szCs w:val="28"/>
                    </w:rPr>
                    <w:t>₹</w:t>
                  </w:r>
                </w:p>
              </w:tc>
            </w:tr>
            <w:tr w:rsidR="00232EFA" w:rsidTr="0039736E">
              <w:trPr>
                <w:trHeight w:val="3077"/>
              </w:trPr>
              <w:tc>
                <w:tcPr>
                  <w:tcW w:w="3150" w:type="dxa"/>
                </w:tcPr>
                <w:p w:rsidR="00232EFA" w:rsidRDefault="00232EFA" w:rsidP="0039736E">
                  <w:pPr>
                    <w:pStyle w:val="ListParagraph"/>
                    <w:ind w:left="0"/>
                    <w:rPr>
                      <w:sz w:val="28"/>
                      <w:szCs w:val="28"/>
                    </w:rPr>
                  </w:pPr>
                  <w:r>
                    <w:rPr>
                      <w:sz w:val="28"/>
                      <w:szCs w:val="28"/>
                    </w:rPr>
                    <w:t xml:space="preserve">To Balance B/d </w:t>
                  </w:r>
                </w:p>
                <w:p w:rsidR="00232EFA" w:rsidRDefault="00232EFA" w:rsidP="0039736E">
                  <w:pPr>
                    <w:pStyle w:val="ListParagraph"/>
                    <w:ind w:left="0"/>
                    <w:rPr>
                      <w:sz w:val="28"/>
                      <w:szCs w:val="28"/>
                    </w:rPr>
                  </w:pPr>
                  <w:r>
                    <w:rPr>
                      <w:sz w:val="28"/>
                      <w:szCs w:val="28"/>
                    </w:rPr>
                    <w:t>To Subscriptions</w:t>
                  </w:r>
                </w:p>
                <w:p w:rsidR="00232EFA" w:rsidRDefault="00232EFA" w:rsidP="0039736E">
                  <w:pPr>
                    <w:pStyle w:val="ListParagraph"/>
                    <w:ind w:left="0"/>
                    <w:rPr>
                      <w:sz w:val="28"/>
                      <w:szCs w:val="28"/>
                    </w:rPr>
                  </w:pPr>
                  <w:r>
                    <w:rPr>
                      <w:sz w:val="28"/>
                      <w:szCs w:val="28"/>
                    </w:rPr>
                    <w:t xml:space="preserve">To  Proceeds from charity show  </w:t>
                  </w:r>
                </w:p>
                <w:p w:rsidR="00232EFA" w:rsidRDefault="00232EFA" w:rsidP="0039736E">
                  <w:pPr>
                    <w:pStyle w:val="ListParagraph"/>
                    <w:ind w:left="0"/>
                    <w:rPr>
                      <w:sz w:val="28"/>
                      <w:szCs w:val="28"/>
                    </w:rPr>
                  </w:pPr>
                  <w:r>
                    <w:rPr>
                      <w:sz w:val="28"/>
                      <w:szCs w:val="28"/>
                    </w:rPr>
                    <w:t xml:space="preserve">To Donations </w:t>
                  </w:r>
                </w:p>
                <w:p w:rsidR="00232EFA" w:rsidRDefault="00232EFA" w:rsidP="0039736E">
                  <w:pPr>
                    <w:pStyle w:val="ListParagraph"/>
                    <w:ind w:left="0"/>
                    <w:rPr>
                      <w:sz w:val="28"/>
                      <w:szCs w:val="28"/>
                    </w:rPr>
                  </w:pPr>
                  <w:r>
                    <w:rPr>
                      <w:sz w:val="28"/>
                      <w:szCs w:val="28"/>
                    </w:rPr>
                    <w:t>Interest @ 8% for full year on investments</w:t>
                  </w:r>
                </w:p>
                <w:p w:rsidR="00232EFA" w:rsidRDefault="00232EFA" w:rsidP="0039736E">
                  <w:pPr>
                    <w:pStyle w:val="ListParagraph"/>
                    <w:ind w:left="0"/>
                    <w:rPr>
                      <w:sz w:val="28"/>
                      <w:szCs w:val="28"/>
                    </w:rPr>
                  </w:pPr>
                </w:p>
              </w:tc>
              <w:tc>
                <w:tcPr>
                  <w:tcW w:w="1440" w:type="dxa"/>
                </w:tcPr>
                <w:p w:rsidR="00232EFA" w:rsidRDefault="00232EFA" w:rsidP="0039736E">
                  <w:pPr>
                    <w:pStyle w:val="ListParagraph"/>
                    <w:ind w:left="0"/>
                    <w:jc w:val="right"/>
                    <w:rPr>
                      <w:sz w:val="28"/>
                      <w:szCs w:val="28"/>
                    </w:rPr>
                  </w:pPr>
                  <w:r>
                    <w:rPr>
                      <w:sz w:val="28"/>
                      <w:szCs w:val="28"/>
                    </w:rPr>
                    <w:t>71,300</w:t>
                  </w:r>
                </w:p>
                <w:p w:rsidR="00232EFA" w:rsidRDefault="00232EFA" w:rsidP="0039736E">
                  <w:pPr>
                    <w:pStyle w:val="ListParagraph"/>
                    <w:ind w:left="0"/>
                    <w:jc w:val="right"/>
                    <w:rPr>
                      <w:sz w:val="28"/>
                      <w:szCs w:val="28"/>
                    </w:rPr>
                  </w:pPr>
                  <w:r>
                    <w:rPr>
                      <w:sz w:val="28"/>
                      <w:szCs w:val="28"/>
                    </w:rPr>
                    <w:t>4,70,000</w:t>
                  </w:r>
                </w:p>
                <w:p w:rsidR="00232EFA" w:rsidRDefault="00232EFA" w:rsidP="0039736E">
                  <w:pPr>
                    <w:pStyle w:val="ListParagraph"/>
                    <w:ind w:left="0"/>
                    <w:jc w:val="right"/>
                    <w:rPr>
                      <w:sz w:val="28"/>
                      <w:szCs w:val="28"/>
                    </w:rPr>
                  </w:pPr>
                  <w:r>
                    <w:rPr>
                      <w:sz w:val="28"/>
                      <w:szCs w:val="28"/>
                    </w:rPr>
                    <w:t>1,60,000</w:t>
                  </w:r>
                </w:p>
                <w:p w:rsidR="00232EFA" w:rsidRDefault="00232EFA" w:rsidP="0039736E">
                  <w:pPr>
                    <w:pStyle w:val="ListParagraph"/>
                    <w:ind w:left="0"/>
                    <w:jc w:val="right"/>
                    <w:rPr>
                      <w:sz w:val="28"/>
                      <w:szCs w:val="28"/>
                    </w:rPr>
                  </w:pPr>
                </w:p>
                <w:p w:rsidR="00232EFA" w:rsidRDefault="00232EFA" w:rsidP="0039736E">
                  <w:pPr>
                    <w:pStyle w:val="ListParagraph"/>
                    <w:ind w:left="0"/>
                    <w:jc w:val="right"/>
                    <w:rPr>
                      <w:sz w:val="28"/>
                      <w:szCs w:val="28"/>
                    </w:rPr>
                  </w:pPr>
                  <w:r>
                    <w:rPr>
                      <w:sz w:val="28"/>
                      <w:szCs w:val="28"/>
                    </w:rPr>
                    <w:t>1,45,700</w:t>
                  </w:r>
                </w:p>
                <w:p w:rsidR="00232EFA" w:rsidRDefault="00232EFA" w:rsidP="0039736E">
                  <w:pPr>
                    <w:pStyle w:val="ListParagraph"/>
                    <w:ind w:left="0"/>
                    <w:jc w:val="right"/>
                    <w:rPr>
                      <w:sz w:val="28"/>
                      <w:szCs w:val="28"/>
                    </w:rPr>
                  </w:pPr>
                  <w:r>
                    <w:rPr>
                      <w:sz w:val="28"/>
                      <w:szCs w:val="28"/>
                    </w:rPr>
                    <w:t>24,000</w:t>
                  </w:r>
                </w:p>
                <w:p w:rsidR="00232EFA" w:rsidRDefault="00232EFA" w:rsidP="0039736E">
                  <w:pPr>
                    <w:pStyle w:val="ListParagraph"/>
                    <w:ind w:left="0"/>
                    <w:jc w:val="right"/>
                    <w:rPr>
                      <w:sz w:val="28"/>
                      <w:szCs w:val="28"/>
                    </w:rPr>
                  </w:pPr>
                </w:p>
                <w:p w:rsidR="00232EFA" w:rsidRDefault="00232EFA" w:rsidP="0039736E">
                  <w:pPr>
                    <w:pStyle w:val="ListParagraph"/>
                    <w:ind w:left="0"/>
                    <w:jc w:val="right"/>
                    <w:rPr>
                      <w:sz w:val="28"/>
                      <w:szCs w:val="28"/>
                    </w:rPr>
                  </w:pPr>
                </w:p>
              </w:tc>
              <w:tc>
                <w:tcPr>
                  <w:tcW w:w="3060" w:type="dxa"/>
                </w:tcPr>
                <w:p w:rsidR="00232EFA" w:rsidRDefault="00232EFA" w:rsidP="0039736E">
                  <w:pPr>
                    <w:pStyle w:val="ListParagraph"/>
                    <w:ind w:left="0"/>
                    <w:rPr>
                      <w:sz w:val="28"/>
                      <w:szCs w:val="28"/>
                    </w:rPr>
                  </w:pPr>
                  <w:r>
                    <w:rPr>
                      <w:sz w:val="28"/>
                      <w:szCs w:val="28"/>
                    </w:rPr>
                    <w:t xml:space="preserve">By Salaries </w:t>
                  </w:r>
                </w:p>
                <w:p w:rsidR="00232EFA" w:rsidRDefault="00232EFA" w:rsidP="0039736E">
                  <w:pPr>
                    <w:pStyle w:val="ListParagraph"/>
                    <w:ind w:left="0"/>
                    <w:rPr>
                      <w:sz w:val="28"/>
                      <w:szCs w:val="28"/>
                    </w:rPr>
                  </w:pPr>
                  <w:r>
                    <w:rPr>
                      <w:sz w:val="28"/>
                      <w:szCs w:val="28"/>
                    </w:rPr>
                    <w:t xml:space="preserve">By Expenses On charity show  </w:t>
                  </w:r>
                </w:p>
                <w:p w:rsidR="00232EFA" w:rsidRDefault="00232EFA" w:rsidP="0039736E">
                  <w:pPr>
                    <w:pStyle w:val="ListParagraph"/>
                    <w:ind w:left="0"/>
                    <w:rPr>
                      <w:sz w:val="28"/>
                      <w:szCs w:val="28"/>
                    </w:rPr>
                  </w:pPr>
                  <w:r>
                    <w:rPr>
                      <w:sz w:val="28"/>
                      <w:szCs w:val="28"/>
                    </w:rPr>
                    <w:t xml:space="preserve">BY Medicines </w:t>
                  </w:r>
                </w:p>
                <w:p w:rsidR="00232EFA" w:rsidRDefault="00232EFA" w:rsidP="0039736E">
                  <w:pPr>
                    <w:pStyle w:val="ListParagraph"/>
                    <w:ind w:left="0"/>
                    <w:rPr>
                      <w:sz w:val="28"/>
                      <w:szCs w:val="28"/>
                    </w:rPr>
                  </w:pPr>
                  <w:r>
                    <w:rPr>
                      <w:sz w:val="28"/>
                      <w:szCs w:val="28"/>
                    </w:rPr>
                    <w:t xml:space="preserve">By Equipment   </w:t>
                  </w:r>
                </w:p>
                <w:p w:rsidR="00232EFA" w:rsidRDefault="00232EFA" w:rsidP="0039736E">
                  <w:pPr>
                    <w:pStyle w:val="ListParagraph"/>
                    <w:ind w:left="0"/>
                    <w:rPr>
                      <w:sz w:val="28"/>
                      <w:szCs w:val="28"/>
                    </w:rPr>
                  </w:pPr>
                  <w:r>
                    <w:rPr>
                      <w:sz w:val="28"/>
                      <w:szCs w:val="28"/>
                    </w:rPr>
                    <w:t>By Scholarship Expenses</w:t>
                  </w:r>
                </w:p>
                <w:p w:rsidR="00232EFA" w:rsidRDefault="00232EFA" w:rsidP="0039736E">
                  <w:pPr>
                    <w:pStyle w:val="ListParagraph"/>
                    <w:ind w:left="0"/>
                    <w:rPr>
                      <w:sz w:val="28"/>
                      <w:szCs w:val="28"/>
                    </w:rPr>
                  </w:pPr>
                  <w:r>
                    <w:rPr>
                      <w:sz w:val="28"/>
                      <w:szCs w:val="28"/>
                    </w:rPr>
                    <w:t xml:space="preserve">By Honorarium </w:t>
                  </w:r>
                </w:p>
                <w:p w:rsidR="00232EFA" w:rsidRPr="00E05661" w:rsidRDefault="00232EFA" w:rsidP="0039736E">
                  <w:pPr>
                    <w:pStyle w:val="ListParagraph"/>
                    <w:ind w:left="0"/>
                    <w:rPr>
                      <w:b/>
                      <w:sz w:val="28"/>
                      <w:szCs w:val="28"/>
                    </w:rPr>
                  </w:pPr>
                  <w:r>
                    <w:rPr>
                      <w:sz w:val="28"/>
                      <w:szCs w:val="28"/>
                    </w:rPr>
                    <w:t>By Balance C/d</w:t>
                  </w:r>
                </w:p>
              </w:tc>
              <w:tc>
                <w:tcPr>
                  <w:tcW w:w="1384" w:type="dxa"/>
                </w:tcPr>
                <w:p w:rsidR="00232EFA" w:rsidRDefault="00232EFA" w:rsidP="0039736E">
                  <w:pPr>
                    <w:pStyle w:val="ListParagraph"/>
                    <w:ind w:left="0"/>
                    <w:jc w:val="right"/>
                    <w:rPr>
                      <w:sz w:val="28"/>
                      <w:szCs w:val="28"/>
                    </w:rPr>
                  </w:pPr>
                  <w:r>
                    <w:rPr>
                      <w:sz w:val="28"/>
                      <w:szCs w:val="28"/>
                    </w:rPr>
                    <w:t>75,000</w:t>
                  </w:r>
                </w:p>
                <w:p w:rsidR="00232EFA" w:rsidRDefault="00232EFA" w:rsidP="0039736E">
                  <w:pPr>
                    <w:pStyle w:val="ListParagraph"/>
                    <w:ind w:left="0"/>
                    <w:jc w:val="right"/>
                    <w:rPr>
                      <w:sz w:val="28"/>
                      <w:szCs w:val="28"/>
                    </w:rPr>
                  </w:pPr>
                  <w:r>
                    <w:rPr>
                      <w:sz w:val="28"/>
                      <w:szCs w:val="28"/>
                    </w:rPr>
                    <w:t>8 0,000</w:t>
                  </w:r>
                </w:p>
                <w:p w:rsidR="00232EFA" w:rsidRDefault="00232EFA" w:rsidP="0039736E">
                  <w:pPr>
                    <w:pStyle w:val="ListParagraph"/>
                    <w:ind w:left="0"/>
                    <w:jc w:val="right"/>
                    <w:rPr>
                      <w:sz w:val="28"/>
                      <w:szCs w:val="28"/>
                    </w:rPr>
                  </w:pPr>
                </w:p>
                <w:p w:rsidR="00232EFA" w:rsidRDefault="00232EFA" w:rsidP="0039736E">
                  <w:pPr>
                    <w:pStyle w:val="ListParagraph"/>
                    <w:ind w:left="0"/>
                    <w:jc w:val="right"/>
                    <w:rPr>
                      <w:sz w:val="28"/>
                      <w:szCs w:val="28"/>
                    </w:rPr>
                  </w:pPr>
                  <w:r>
                    <w:rPr>
                      <w:sz w:val="28"/>
                      <w:szCs w:val="28"/>
                    </w:rPr>
                    <w:t>3,00,000</w:t>
                  </w:r>
                </w:p>
                <w:p w:rsidR="00232EFA" w:rsidRDefault="00232EFA" w:rsidP="0039736E">
                  <w:pPr>
                    <w:pStyle w:val="ListParagraph"/>
                    <w:ind w:left="0"/>
                    <w:jc w:val="right"/>
                    <w:rPr>
                      <w:sz w:val="28"/>
                      <w:szCs w:val="28"/>
                    </w:rPr>
                  </w:pPr>
                  <w:r>
                    <w:rPr>
                      <w:sz w:val="28"/>
                      <w:szCs w:val="28"/>
                    </w:rPr>
                    <w:t>2,35,000</w:t>
                  </w:r>
                </w:p>
                <w:p w:rsidR="00232EFA" w:rsidRDefault="00232EFA" w:rsidP="0039736E">
                  <w:pPr>
                    <w:pStyle w:val="ListParagraph"/>
                    <w:ind w:left="0"/>
                    <w:jc w:val="right"/>
                    <w:rPr>
                      <w:sz w:val="28"/>
                      <w:szCs w:val="28"/>
                    </w:rPr>
                  </w:pPr>
                  <w:r>
                    <w:rPr>
                      <w:sz w:val="28"/>
                      <w:szCs w:val="28"/>
                    </w:rPr>
                    <w:t>15,000</w:t>
                  </w:r>
                </w:p>
                <w:p w:rsidR="00232EFA" w:rsidRDefault="00232EFA" w:rsidP="0039736E">
                  <w:pPr>
                    <w:pStyle w:val="ListParagraph"/>
                    <w:ind w:left="0"/>
                    <w:jc w:val="right"/>
                    <w:rPr>
                      <w:sz w:val="28"/>
                      <w:szCs w:val="28"/>
                    </w:rPr>
                  </w:pPr>
                  <w:r>
                    <w:rPr>
                      <w:sz w:val="28"/>
                      <w:szCs w:val="28"/>
                    </w:rPr>
                    <w:t>100,700</w:t>
                  </w:r>
                </w:p>
                <w:p w:rsidR="00232EFA" w:rsidRDefault="00232EFA" w:rsidP="0039736E">
                  <w:pPr>
                    <w:pStyle w:val="ListParagraph"/>
                    <w:ind w:left="0"/>
                    <w:jc w:val="right"/>
                    <w:rPr>
                      <w:sz w:val="28"/>
                      <w:szCs w:val="28"/>
                    </w:rPr>
                  </w:pPr>
                  <w:r>
                    <w:rPr>
                      <w:sz w:val="28"/>
                      <w:szCs w:val="28"/>
                    </w:rPr>
                    <w:t>65,300</w:t>
                  </w:r>
                </w:p>
              </w:tc>
            </w:tr>
            <w:tr w:rsidR="00232EFA" w:rsidTr="0039736E">
              <w:trPr>
                <w:trHeight w:val="336"/>
              </w:trPr>
              <w:tc>
                <w:tcPr>
                  <w:tcW w:w="3150" w:type="dxa"/>
                </w:tcPr>
                <w:p w:rsidR="00232EFA" w:rsidRDefault="00232EFA" w:rsidP="0039736E">
                  <w:pPr>
                    <w:pStyle w:val="ListParagraph"/>
                    <w:ind w:left="0"/>
                    <w:rPr>
                      <w:sz w:val="28"/>
                      <w:szCs w:val="28"/>
                    </w:rPr>
                  </w:pPr>
                </w:p>
              </w:tc>
              <w:tc>
                <w:tcPr>
                  <w:tcW w:w="1440" w:type="dxa"/>
                </w:tcPr>
                <w:p w:rsidR="00232EFA" w:rsidRDefault="00232EFA" w:rsidP="0039736E">
                  <w:pPr>
                    <w:pStyle w:val="ListParagraph"/>
                    <w:ind w:left="0"/>
                    <w:jc w:val="right"/>
                    <w:rPr>
                      <w:sz w:val="28"/>
                      <w:szCs w:val="28"/>
                    </w:rPr>
                  </w:pPr>
                  <w:r>
                    <w:rPr>
                      <w:sz w:val="28"/>
                      <w:szCs w:val="28"/>
                    </w:rPr>
                    <w:t>8,71,000</w:t>
                  </w:r>
                </w:p>
              </w:tc>
              <w:tc>
                <w:tcPr>
                  <w:tcW w:w="3060" w:type="dxa"/>
                </w:tcPr>
                <w:p w:rsidR="00232EFA" w:rsidRDefault="00232EFA" w:rsidP="0039736E">
                  <w:pPr>
                    <w:pStyle w:val="ListParagraph"/>
                    <w:ind w:left="0"/>
                    <w:rPr>
                      <w:sz w:val="28"/>
                      <w:szCs w:val="28"/>
                    </w:rPr>
                  </w:pPr>
                </w:p>
              </w:tc>
              <w:tc>
                <w:tcPr>
                  <w:tcW w:w="1384" w:type="dxa"/>
                </w:tcPr>
                <w:p w:rsidR="00232EFA" w:rsidRDefault="00232EFA" w:rsidP="0039736E">
                  <w:pPr>
                    <w:pStyle w:val="ListParagraph"/>
                    <w:ind w:left="0"/>
                    <w:jc w:val="right"/>
                    <w:rPr>
                      <w:sz w:val="28"/>
                      <w:szCs w:val="28"/>
                    </w:rPr>
                  </w:pPr>
                  <w:r>
                    <w:rPr>
                      <w:sz w:val="28"/>
                      <w:szCs w:val="28"/>
                    </w:rPr>
                    <w:t>8,71,000</w:t>
                  </w:r>
                </w:p>
              </w:tc>
            </w:tr>
          </w:tbl>
          <w:p w:rsidR="00232EFA" w:rsidRDefault="00232EFA" w:rsidP="0039736E">
            <w:pPr>
              <w:pStyle w:val="ListParagraph"/>
              <w:ind w:left="1080"/>
              <w:rPr>
                <w:sz w:val="28"/>
                <w:szCs w:val="28"/>
              </w:rPr>
            </w:pPr>
            <w:r>
              <w:rPr>
                <w:sz w:val="28"/>
                <w:szCs w:val="28"/>
              </w:rPr>
              <w:t>Additional information:                               (</w:t>
            </w:r>
            <w:r>
              <w:rPr>
                <w:rFonts w:ascii="Calibri" w:hAnsi="Calibri" w:cs="Calibri"/>
                <w:sz w:val="28"/>
                <w:szCs w:val="28"/>
              </w:rPr>
              <w:t>₹</w:t>
            </w:r>
            <w:r>
              <w:rPr>
                <w:rFonts w:cstheme="minorHAnsi"/>
                <w:sz w:val="28"/>
                <w:szCs w:val="28"/>
              </w:rPr>
              <w:t>)                                   (</w:t>
            </w:r>
            <w:r>
              <w:rPr>
                <w:rFonts w:ascii="Calibri" w:hAnsi="Calibri" w:cs="Calibri"/>
                <w:sz w:val="28"/>
                <w:szCs w:val="28"/>
              </w:rPr>
              <w:t>₹)</w:t>
            </w:r>
          </w:p>
          <w:p w:rsidR="00232EFA" w:rsidRDefault="00232EFA" w:rsidP="0039736E">
            <w:pPr>
              <w:pStyle w:val="ListParagraph"/>
              <w:ind w:left="1080"/>
              <w:rPr>
                <w:sz w:val="28"/>
                <w:szCs w:val="28"/>
              </w:rPr>
            </w:pPr>
            <w:r>
              <w:rPr>
                <w:sz w:val="28"/>
                <w:szCs w:val="28"/>
              </w:rPr>
              <w:t xml:space="preserve">                                                                       01--01 – 2017           </w:t>
            </w:r>
            <w:r>
              <w:rPr>
                <w:rFonts w:cstheme="minorHAnsi"/>
                <w:sz w:val="28"/>
                <w:szCs w:val="28"/>
              </w:rPr>
              <w:t xml:space="preserve">31-12-2017 </w:t>
            </w:r>
          </w:p>
          <w:p w:rsidR="00232EFA" w:rsidRPr="006931EB" w:rsidRDefault="00232EFA" w:rsidP="0039736E">
            <w:pPr>
              <w:pStyle w:val="ListParagraph"/>
              <w:numPr>
                <w:ilvl w:val="0"/>
                <w:numId w:val="8"/>
              </w:numPr>
              <w:rPr>
                <w:sz w:val="28"/>
                <w:szCs w:val="28"/>
              </w:rPr>
            </w:pPr>
            <w:r>
              <w:rPr>
                <w:sz w:val="28"/>
                <w:szCs w:val="28"/>
              </w:rPr>
              <w:t xml:space="preserve">Subscription outstanding as on            </w:t>
            </w:r>
            <w:r>
              <w:rPr>
                <w:rFonts w:cstheme="minorHAnsi"/>
                <w:sz w:val="28"/>
                <w:szCs w:val="28"/>
              </w:rPr>
              <w:t xml:space="preserve"> 2,400                      5,000. </w:t>
            </w:r>
          </w:p>
          <w:p w:rsidR="00232EFA" w:rsidRPr="005E2A4C" w:rsidRDefault="00232EFA" w:rsidP="0039736E">
            <w:pPr>
              <w:pStyle w:val="ListParagraph"/>
              <w:numPr>
                <w:ilvl w:val="0"/>
                <w:numId w:val="8"/>
              </w:numPr>
              <w:rPr>
                <w:sz w:val="28"/>
                <w:szCs w:val="28"/>
              </w:rPr>
            </w:pPr>
            <w:r>
              <w:rPr>
                <w:rFonts w:cstheme="minorHAnsi"/>
                <w:sz w:val="28"/>
                <w:szCs w:val="28"/>
              </w:rPr>
              <w:t>Subscriptions received in  advance        1,000                     6,000</w:t>
            </w:r>
          </w:p>
          <w:p w:rsidR="00232EFA" w:rsidRPr="00074FCA" w:rsidRDefault="00232EFA" w:rsidP="0039736E">
            <w:pPr>
              <w:pStyle w:val="ListParagraph"/>
              <w:numPr>
                <w:ilvl w:val="0"/>
                <w:numId w:val="8"/>
              </w:numPr>
              <w:rPr>
                <w:sz w:val="28"/>
                <w:szCs w:val="28"/>
              </w:rPr>
            </w:pPr>
            <w:r>
              <w:rPr>
                <w:rFonts w:cstheme="minorHAnsi"/>
                <w:sz w:val="28"/>
                <w:szCs w:val="28"/>
              </w:rPr>
              <w:t>Stock of medicine                                    80,000              1, 86,000.</w:t>
            </w:r>
          </w:p>
          <w:p w:rsidR="00232EFA" w:rsidRDefault="00232EFA" w:rsidP="0039736E">
            <w:pPr>
              <w:pStyle w:val="ListParagraph"/>
              <w:numPr>
                <w:ilvl w:val="0"/>
                <w:numId w:val="8"/>
              </w:numPr>
              <w:rPr>
                <w:sz w:val="28"/>
                <w:szCs w:val="28"/>
              </w:rPr>
            </w:pPr>
            <w:r>
              <w:rPr>
                <w:sz w:val="28"/>
                <w:szCs w:val="28"/>
              </w:rPr>
              <w:t>Value of equipment                              1,15,000              3,10,000</w:t>
            </w:r>
          </w:p>
          <w:p w:rsidR="00232EFA" w:rsidRPr="005E2A4C" w:rsidRDefault="00232EFA" w:rsidP="0039736E">
            <w:pPr>
              <w:pStyle w:val="ListParagraph"/>
              <w:numPr>
                <w:ilvl w:val="0"/>
                <w:numId w:val="8"/>
              </w:numPr>
              <w:rPr>
                <w:sz w:val="28"/>
                <w:szCs w:val="28"/>
              </w:rPr>
            </w:pPr>
            <w:r>
              <w:rPr>
                <w:sz w:val="28"/>
                <w:szCs w:val="28"/>
              </w:rPr>
              <w:t xml:space="preserve">Building (cost less depreciation )   20,00,000               19,50,000 </w:t>
            </w:r>
          </w:p>
          <w:p w:rsidR="00232EFA" w:rsidRDefault="00232EFA" w:rsidP="0039736E">
            <w:pPr>
              <w:pStyle w:val="ListParagraph"/>
              <w:ind w:left="1800"/>
              <w:rPr>
                <w:rFonts w:cstheme="minorHAnsi"/>
                <w:sz w:val="28"/>
                <w:szCs w:val="28"/>
              </w:rPr>
            </w:pPr>
            <w:r>
              <w:rPr>
                <w:rFonts w:cstheme="minorHAnsi"/>
                <w:sz w:val="28"/>
                <w:szCs w:val="28"/>
              </w:rPr>
              <w:t>You are required to :</w:t>
            </w:r>
          </w:p>
          <w:p w:rsidR="00232EFA" w:rsidRDefault="00232EFA" w:rsidP="0039736E">
            <w:pPr>
              <w:pStyle w:val="ListParagraph"/>
              <w:spacing w:before="240"/>
              <w:ind w:left="1170"/>
              <w:rPr>
                <w:rFonts w:cstheme="minorHAnsi"/>
                <w:sz w:val="28"/>
                <w:szCs w:val="28"/>
              </w:rPr>
            </w:pPr>
            <w:r>
              <w:rPr>
                <w:rFonts w:cstheme="minorHAnsi"/>
                <w:sz w:val="28"/>
                <w:szCs w:val="28"/>
              </w:rPr>
              <w:t xml:space="preserve">Prepare income and expenditure account for the year ended 31-12-2017and ascertain capital fund as on 1-1-2017. </w:t>
            </w:r>
          </w:p>
          <w:p w:rsidR="00232EFA" w:rsidRDefault="00232EFA" w:rsidP="0039736E">
            <w:pPr>
              <w:pStyle w:val="ListParagraph"/>
              <w:spacing w:before="240"/>
              <w:ind w:left="1170"/>
              <w:rPr>
                <w:rFonts w:cstheme="minorHAnsi"/>
                <w:sz w:val="28"/>
                <w:szCs w:val="28"/>
              </w:rPr>
            </w:pPr>
            <w:r>
              <w:rPr>
                <w:rFonts w:cstheme="minorHAnsi"/>
                <w:sz w:val="28"/>
                <w:szCs w:val="28"/>
              </w:rPr>
              <w:t xml:space="preserve">Also identify any two values highlighted in the above case.   </w:t>
            </w:r>
          </w:p>
          <w:p w:rsidR="00232EFA" w:rsidRDefault="00232EFA" w:rsidP="0039736E">
            <w:pPr>
              <w:pStyle w:val="ListParagraph"/>
              <w:spacing w:before="240"/>
              <w:ind w:left="1170"/>
              <w:rPr>
                <w:rFonts w:cstheme="minorHAnsi"/>
                <w:sz w:val="28"/>
                <w:szCs w:val="28"/>
              </w:rPr>
            </w:pPr>
          </w:p>
          <w:p w:rsidR="00232EFA" w:rsidRDefault="00232EFA" w:rsidP="0039736E">
            <w:pPr>
              <w:pStyle w:val="ListParagraph"/>
              <w:spacing w:before="240"/>
              <w:ind w:left="1170"/>
              <w:rPr>
                <w:rFonts w:cstheme="minorHAnsi"/>
                <w:sz w:val="28"/>
                <w:szCs w:val="28"/>
              </w:rPr>
            </w:pPr>
          </w:p>
          <w:p w:rsidR="00232EFA" w:rsidRDefault="00232EFA" w:rsidP="0039736E">
            <w:pPr>
              <w:pStyle w:val="ListParagraph"/>
              <w:ind w:left="1170"/>
              <w:rPr>
                <w:rFonts w:cstheme="minorHAnsi"/>
                <w:sz w:val="28"/>
                <w:szCs w:val="28"/>
              </w:rPr>
            </w:pPr>
          </w:p>
          <w:p w:rsidR="00232EFA" w:rsidRDefault="00232EFA" w:rsidP="0039736E">
            <w:pPr>
              <w:pStyle w:val="ListParagraph"/>
              <w:numPr>
                <w:ilvl w:val="0"/>
                <w:numId w:val="2"/>
              </w:numPr>
              <w:ind w:left="1080"/>
              <w:rPr>
                <w:sz w:val="28"/>
                <w:szCs w:val="28"/>
              </w:rPr>
            </w:pPr>
            <w:r>
              <w:rPr>
                <w:sz w:val="28"/>
                <w:szCs w:val="28"/>
              </w:rPr>
              <w:t>(a). From the following trial balance Prepare Trading and Profit and Loss Account and Balance Sheet of Naser Traders</w:t>
            </w:r>
          </w:p>
          <w:tbl>
            <w:tblPr>
              <w:tblStyle w:val="TableGrid"/>
              <w:tblW w:w="8550" w:type="dxa"/>
              <w:tblInd w:w="967" w:type="dxa"/>
              <w:tblLayout w:type="fixed"/>
              <w:tblLook w:val="04A0"/>
            </w:tblPr>
            <w:tblGrid>
              <w:gridCol w:w="2970"/>
              <w:gridCol w:w="1350"/>
              <w:gridCol w:w="2880"/>
              <w:gridCol w:w="1350"/>
            </w:tblGrid>
            <w:tr w:rsidR="00232EFA" w:rsidTr="0039736E">
              <w:trPr>
                <w:trHeight w:val="440"/>
              </w:trPr>
              <w:tc>
                <w:tcPr>
                  <w:tcW w:w="2970" w:type="dxa"/>
                </w:tcPr>
                <w:p w:rsidR="00232EFA" w:rsidRDefault="00232EFA" w:rsidP="0039736E">
                  <w:pPr>
                    <w:pStyle w:val="ListParagraph"/>
                    <w:ind w:left="0"/>
                    <w:rPr>
                      <w:sz w:val="28"/>
                      <w:szCs w:val="28"/>
                    </w:rPr>
                  </w:pPr>
                  <w:r>
                    <w:rPr>
                      <w:sz w:val="28"/>
                      <w:szCs w:val="28"/>
                    </w:rPr>
                    <w:t xml:space="preserve">Particulars </w:t>
                  </w:r>
                </w:p>
              </w:tc>
              <w:tc>
                <w:tcPr>
                  <w:tcW w:w="1350" w:type="dxa"/>
                </w:tcPr>
                <w:p w:rsidR="00232EFA" w:rsidRPr="00847DBE" w:rsidRDefault="00232EFA" w:rsidP="0039736E">
                  <w:pPr>
                    <w:ind w:left="540"/>
                    <w:jc w:val="center"/>
                    <w:rPr>
                      <w:sz w:val="28"/>
                      <w:szCs w:val="28"/>
                    </w:rPr>
                  </w:pPr>
                  <w:r>
                    <w:rPr>
                      <w:sz w:val="28"/>
                      <w:szCs w:val="28"/>
                    </w:rPr>
                    <w:t>(</w:t>
                  </w:r>
                  <w:r>
                    <w:rPr>
                      <w:rFonts w:ascii="Calibri" w:hAnsi="Calibri" w:cs="Calibri"/>
                      <w:sz w:val="28"/>
                      <w:szCs w:val="28"/>
                    </w:rPr>
                    <w:t>₹</w:t>
                  </w:r>
                  <w:r>
                    <w:rPr>
                      <w:rFonts w:cstheme="minorHAnsi"/>
                      <w:sz w:val="28"/>
                      <w:szCs w:val="28"/>
                    </w:rPr>
                    <w:t>)</w:t>
                  </w:r>
                </w:p>
              </w:tc>
              <w:tc>
                <w:tcPr>
                  <w:tcW w:w="2880" w:type="dxa"/>
                </w:tcPr>
                <w:p w:rsidR="00232EFA" w:rsidRPr="00847DBE" w:rsidRDefault="00232EFA" w:rsidP="0039736E">
                  <w:pPr>
                    <w:ind w:left="540"/>
                    <w:rPr>
                      <w:sz w:val="28"/>
                      <w:szCs w:val="28"/>
                    </w:rPr>
                  </w:pPr>
                  <w:r>
                    <w:rPr>
                      <w:sz w:val="28"/>
                      <w:szCs w:val="28"/>
                    </w:rPr>
                    <w:t xml:space="preserve">Particulars </w:t>
                  </w:r>
                </w:p>
              </w:tc>
              <w:tc>
                <w:tcPr>
                  <w:tcW w:w="1350" w:type="dxa"/>
                </w:tcPr>
                <w:p w:rsidR="00232EFA" w:rsidRPr="00847DBE" w:rsidRDefault="00232EFA" w:rsidP="0039736E">
                  <w:pPr>
                    <w:ind w:left="540"/>
                    <w:rPr>
                      <w:sz w:val="28"/>
                      <w:szCs w:val="28"/>
                    </w:rPr>
                  </w:pPr>
                  <w:r>
                    <w:rPr>
                      <w:sz w:val="28"/>
                      <w:szCs w:val="28"/>
                    </w:rPr>
                    <w:t>(</w:t>
                  </w:r>
                  <w:r>
                    <w:rPr>
                      <w:rFonts w:ascii="Calibri" w:hAnsi="Calibri" w:cs="Calibri"/>
                      <w:sz w:val="28"/>
                      <w:szCs w:val="28"/>
                    </w:rPr>
                    <w:t>₹</w:t>
                  </w:r>
                  <w:r>
                    <w:rPr>
                      <w:rFonts w:cstheme="minorHAnsi"/>
                      <w:sz w:val="28"/>
                      <w:szCs w:val="28"/>
                    </w:rPr>
                    <w:t>)</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Opening stock </w:t>
                  </w:r>
                </w:p>
              </w:tc>
              <w:tc>
                <w:tcPr>
                  <w:tcW w:w="1350" w:type="dxa"/>
                </w:tcPr>
                <w:p w:rsidR="00232EFA" w:rsidRDefault="00232EFA" w:rsidP="0039736E">
                  <w:pPr>
                    <w:jc w:val="right"/>
                    <w:rPr>
                      <w:sz w:val="28"/>
                      <w:szCs w:val="28"/>
                    </w:rPr>
                  </w:pPr>
                  <w:r>
                    <w:rPr>
                      <w:sz w:val="28"/>
                      <w:szCs w:val="28"/>
                    </w:rPr>
                    <w:t>4,000</w:t>
                  </w:r>
                </w:p>
              </w:tc>
              <w:tc>
                <w:tcPr>
                  <w:tcW w:w="2880" w:type="dxa"/>
                </w:tcPr>
                <w:p w:rsidR="00232EFA" w:rsidRDefault="00232EFA" w:rsidP="0039736E">
                  <w:pPr>
                    <w:jc w:val="both"/>
                    <w:rPr>
                      <w:sz w:val="28"/>
                      <w:szCs w:val="28"/>
                    </w:rPr>
                  </w:pPr>
                  <w:r>
                    <w:rPr>
                      <w:sz w:val="28"/>
                      <w:szCs w:val="28"/>
                    </w:rPr>
                    <w:t xml:space="preserve">Sales </w:t>
                  </w:r>
                </w:p>
              </w:tc>
              <w:tc>
                <w:tcPr>
                  <w:tcW w:w="1350" w:type="dxa"/>
                </w:tcPr>
                <w:p w:rsidR="00232EFA" w:rsidRDefault="00232EFA" w:rsidP="0039736E">
                  <w:pPr>
                    <w:jc w:val="right"/>
                    <w:rPr>
                      <w:sz w:val="28"/>
                      <w:szCs w:val="28"/>
                    </w:rPr>
                  </w:pPr>
                  <w:r>
                    <w:rPr>
                      <w:sz w:val="28"/>
                      <w:szCs w:val="28"/>
                    </w:rPr>
                    <w:t>3,00,000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Purchases </w:t>
                  </w:r>
                </w:p>
              </w:tc>
              <w:tc>
                <w:tcPr>
                  <w:tcW w:w="1350" w:type="dxa"/>
                </w:tcPr>
                <w:p w:rsidR="00232EFA" w:rsidRDefault="00232EFA" w:rsidP="0039736E">
                  <w:pPr>
                    <w:jc w:val="right"/>
                    <w:rPr>
                      <w:sz w:val="28"/>
                      <w:szCs w:val="28"/>
                    </w:rPr>
                  </w:pPr>
                  <w:r>
                    <w:rPr>
                      <w:sz w:val="28"/>
                      <w:szCs w:val="28"/>
                    </w:rPr>
                    <w:t>1,50,000</w:t>
                  </w:r>
                </w:p>
              </w:tc>
              <w:tc>
                <w:tcPr>
                  <w:tcW w:w="2880" w:type="dxa"/>
                </w:tcPr>
                <w:p w:rsidR="00232EFA" w:rsidRDefault="00232EFA" w:rsidP="0039736E">
                  <w:pPr>
                    <w:jc w:val="both"/>
                    <w:rPr>
                      <w:sz w:val="28"/>
                      <w:szCs w:val="28"/>
                    </w:rPr>
                  </w:pPr>
                  <w:r>
                    <w:rPr>
                      <w:sz w:val="28"/>
                      <w:szCs w:val="28"/>
                    </w:rPr>
                    <w:t xml:space="preserve">Capital </w:t>
                  </w:r>
                </w:p>
              </w:tc>
              <w:tc>
                <w:tcPr>
                  <w:tcW w:w="1350" w:type="dxa"/>
                </w:tcPr>
                <w:p w:rsidR="00232EFA" w:rsidRDefault="00232EFA" w:rsidP="0039736E">
                  <w:pPr>
                    <w:jc w:val="right"/>
                    <w:rPr>
                      <w:sz w:val="28"/>
                      <w:szCs w:val="28"/>
                    </w:rPr>
                  </w:pPr>
                  <w:r>
                    <w:rPr>
                      <w:sz w:val="28"/>
                      <w:szCs w:val="28"/>
                    </w:rPr>
                    <w:t>6,00,000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Wages </w:t>
                  </w:r>
                </w:p>
              </w:tc>
              <w:tc>
                <w:tcPr>
                  <w:tcW w:w="1350" w:type="dxa"/>
                </w:tcPr>
                <w:p w:rsidR="00232EFA" w:rsidRDefault="00232EFA" w:rsidP="0039736E">
                  <w:pPr>
                    <w:jc w:val="right"/>
                    <w:rPr>
                      <w:sz w:val="28"/>
                      <w:szCs w:val="28"/>
                    </w:rPr>
                  </w:pPr>
                  <w:r>
                    <w:rPr>
                      <w:sz w:val="28"/>
                      <w:szCs w:val="28"/>
                    </w:rPr>
                    <w:t>26,000</w:t>
                  </w:r>
                </w:p>
              </w:tc>
              <w:tc>
                <w:tcPr>
                  <w:tcW w:w="2880" w:type="dxa"/>
                </w:tcPr>
                <w:p w:rsidR="00232EFA" w:rsidRDefault="00232EFA" w:rsidP="0039736E">
                  <w:pPr>
                    <w:jc w:val="both"/>
                    <w:rPr>
                      <w:sz w:val="28"/>
                      <w:szCs w:val="28"/>
                    </w:rPr>
                  </w:pPr>
                  <w:r>
                    <w:rPr>
                      <w:sz w:val="28"/>
                      <w:szCs w:val="28"/>
                    </w:rPr>
                    <w:t>Interest received</w:t>
                  </w:r>
                </w:p>
              </w:tc>
              <w:tc>
                <w:tcPr>
                  <w:tcW w:w="1350" w:type="dxa"/>
                </w:tcPr>
                <w:p w:rsidR="00232EFA" w:rsidRDefault="00232EFA" w:rsidP="0039736E">
                  <w:pPr>
                    <w:jc w:val="right"/>
                    <w:rPr>
                      <w:sz w:val="28"/>
                      <w:szCs w:val="28"/>
                    </w:rPr>
                  </w:pPr>
                  <w:r>
                    <w:rPr>
                      <w:sz w:val="28"/>
                      <w:szCs w:val="28"/>
                    </w:rPr>
                    <w:t>4,000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Printing and stationary </w:t>
                  </w:r>
                </w:p>
              </w:tc>
              <w:tc>
                <w:tcPr>
                  <w:tcW w:w="1350" w:type="dxa"/>
                </w:tcPr>
                <w:p w:rsidR="00232EFA" w:rsidRDefault="00232EFA" w:rsidP="0039736E">
                  <w:pPr>
                    <w:jc w:val="right"/>
                    <w:rPr>
                      <w:sz w:val="28"/>
                      <w:szCs w:val="28"/>
                    </w:rPr>
                  </w:pPr>
                  <w:r>
                    <w:rPr>
                      <w:sz w:val="28"/>
                      <w:szCs w:val="28"/>
                    </w:rPr>
                    <w:t>3,200</w:t>
                  </w:r>
                </w:p>
              </w:tc>
              <w:tc>
                <w:tcPr>
                  <w:tcW w:w="2880" w:type="dxa"/>
                </w:tcPr>
                <w:p w:rsidR="00232EFA" w:rsidRDefault="00232EFA" w:rsidP="0039736E">
                  <w:pPr>
                    <w:jc w:val="both"/>
                    <w:rPr>
                      <w:sz w:val="28"/>
                      <w:szCs w:val="28"/>
                    </w:rPr>
                  </w:pPr>
                  <w:r>
                    <w:rPr>
                      <w:sz w:val="28"/>
                      <w:szCs w:val="28"/>
                    </w:rPr>
                    <w:t xml:space="preserve">Bills payables </w:t>
                  </w:r>
                </w:p>
              </w:tc>
              <w:tc>
                <w:tcPr>
                  <w:tcW w:w="1350" w:type="dxa"/>
                </w:tcPr>
                <w:p w:rsidR="00232EFA" w:rsidRDefault="00232EFA" w:rsidP="0039736E">
                  <w:pPr>
                    <w:jc w:val="right"/>
                    <w:rPr>
                      <w:sz w:val="28"/>
                      <w:szCs w:val="28"/>
                    </w:rPr>
                  </w:pPr>
                  <w:r>
                    <w:rPr>
                      <w:sz w:val="28"/>
                      <w:szCs w:val="28"/>
                    </w:rPr>
                    <w:t>9,500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Debtors</w:t>
                  </w:r>
                </w:p>
              </w:tc>
              <w:tc>
                <w:tcPr>
                  <w:tcW w:w="1350" w:type="dxa"/>
                </w:tcPr>
                <w:p w:rsidR="00232EFA" w:rsidRDefault="00232EFA" w:rsidP="0039736E">
                  <w:pPr>
                    <w:jc w:val="right"/>
                    <w:rPr>
                      <w:sz w:val="28"/>
                      <w:szCs w:val="28"/>
                    </w:rPr>
                  </w:pPr>
                  <w:r>
                    <w:rPr>
                      <w:sz w:val="28"/>
                      <w:szCs w:val="28"/>
                    </w:rPr>
                    <w:t>74,300</w:t>
                  </w:r>
                </w:p>
              </w:tc>
              <w:tc>
                <w:tcPr>
                  <w:tcW w:w="2880" w:type="dxa"/>
                </w:tcPr>
                <w:p w:rsidR="00232EFA" w:rsidRDefault="00232EFA" w:rsidP="0039736E">
                  <w:pPr>
                    <w:jc w:val="both"/>
                    <w:rPr>
                      <w:sz w:val="28"/>
                      <w:szCs w:val="28"/>
                    </w:rPr>
                  </w:pPr>
                  <w:r>
                    <w:rPr>
                      <w:sz w:val="28"/>
                      <w:szCs w:val="28"/>
                    </w:rPr>
                    <w:t xml:space="preserve">Creditors </w:t>
                  </w:r>
                </w:p>
              </w:tc>
              <w:tc>
                <w:tcPr>
                  <w:tcW w:w="1350" w:type="dxa"/>
                </w:tcPr>
                <w:p w:rsidR="00232EFA" w:rsidRDefault="00232EFA" w:rsidP="0039736E">
                  <w:pPr>
                    <w:jc w:val="right"/>
                    <w:rPr>
                      <w:sz w:val="28"/>
                      <w:szCs w:val="28"/>
                    </w:rPr>
                  </w:pPr>
                  <w:r>
                    <w:rPr>
                      <w:sz w:val="28"/>
                      <w:szCs w:val="28"/>
                    </w:rPr>
                    <w:t>37,000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Bills receivables </w:t>
                  </w:r>
                </w:p>
              </w:tc>
              <w:tc>
                <w:tcPr>
                  <w:tcW w:w="1350" w:type="dxa"/>
                </w:tcPr>
                <w:p w:rsidR="00232EFA" w:rsidRDefault="00232EFA" w:rsidP="0039736E">
                  <w:pPr>
                    <w:jc w:val="right"/>
                    <w:rPr>
                      <w:sz w:val="28"/>
                      <w:szCs w:val="28"/>
                    </w:rPr>
                  </w:pPr>
                  <w:r>
                    <w:rPr>
                      <w:sz w:val="28"/>
                      <w:szCs w:val="28"/>
                    </w:rPr>
                    <w:t>6,500</w:t>
                  </w:r>
                </w:p>
              </w:tc>
              <w:tc>
                <w:tcPr>
                  <w:tcW w:w="2880" w:type="dxa"/>
                </w:tcPr>
                <w:p w:rsidR="00232EFA" w:rsidRDefault="00232EFA" w:rsidP="0039736E">
                  <w:pPr>
                    <w:jc w:val="both"/>
                    <w:rPr>
                      <w:sz w:val="28"/>
                      <w:szCs w:val="28"/>
                    </w:rPr>
                  </w:pPr>
                  <w:r>
                    <w:rPr>
                      <w:sz w:val="28"/>
                      <w:szCs w:val="28"/>
                    </w:rPr>
                    <w:t xml:space="preserve">Loan </w:t>
                  </w:r>
                </w:p>
              </w:tc>
              <w:tc>
                <w:tcPr>
                  <w:tcW w:w="1350" w:type="dxa"/>
                </w:tcPr>
                <w:p w:rsidR="00232EFA" w:rsidRDefault="00232EFA" w:rsidP="0039736E">
                  <w:pPr>
                    <w:jc w:val="right"/>
                    <w:rPr>
                      <w:sz w:val="28"/>
                      <w:szCs w:val="28"/>
                    </w:rPr>
                  </w:pPr>
                  <w:r>
                    <w:rPr>
                      <w:sz w:val="28"/>
                      <w:szCs w:val="28"/>
                    </w:rPr>
                    <w:t>1,20,000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Salaries       </w:t>
                  </w:r>
                </w:p>
              </w:tc>
              <w:tc>
                <w:tcPr>
                  <w:tcW w:w="1350" w:type="dxa"/>
                </w:tcPr>
                <w:p w:rsidR="00232EFA" w:rsidRDefault="00232EFA" w:rsidP="0039736E">
                  <w:pPr>
                    <w:jc w:val="right"/>
                    <w:rPr>
                      <w:sz w:val="28"/>
                      <w:szCs w:val="28"/>
                    </w:rPr>
                  </w:pPr>
                  <w:r>
                    <w:rPr>
                      <w:sz w:val="28"/>
                      <w:szCs w:val="28"/>
                    </w:rPr>
                    <w:t>35,000</w:t>
                  </w:r>
                </w:p>
              </w:tc>
              <w:tc>
                <w:tcPr>
                  <w:tcW w:w="2880" w:type="dxa"/>
                </w:tcPr>
                <w:p w:rsidR="00232EFA" w:rsidRDefault="00232EFA" w:rsidP="0039736E">
                  <w:pPr>
                    <w:jc w:val="both"/>
                    <w:rPr>
                      <w:sz w:val="28"/>
                      <w:szCs w:val="28"/>
                    </w:rPr>
                  </w:pPr>
                  <w:r>
                    <w:rPr>
                      <w:sz w:val="28"/>
                      <w:szCs w:val="28"/>
                    </w:rPr>
                    <w:t xml:space="preserve">Return outwards </w:t>
                  </w:r>
                </w:p>
              </w:tc>
              <w:tc>
                <w:tcPr>
                  <w:tcW w:w="1350" w:type="dxa"/>
                </w:tcPr>
                <w:p w:rsidR="00232EFA" w:rsidRDefault="00232EFA" w:rsidP="0039736E">
                  <w:pPr>
                    <w:jc w:val="right"/>
                    <w:rPr>
                      <w:sz w:val="28"/>
                      <w:szCs w:val="28"/>
                    </w:rPr>
                  </w:pPr>
                  <w:r>
                    <w:rPr>
                      <w:sz w:val="28"/>
                      <w:szCs w:val="28"/>
                    </w:rPr>
                    <w:t>17,500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Factory rent</w:t>
                  </w:r>
                </w:p>
              </w:tc>
              <w:tc>
                <w:tcPr>
                  <w:tcW w:w="1350" w:type="dxa"/>
                </w:tcPr>
                <w:p w:rsidR="00232EFA" w:rsidRDefault="00232EFA" w:rsidP="0039736E">
                  <w:pPr>
                    <w:jc w:val="right"/>
                    <w:rPr>
                      <w:sz w:val="28"/>
                      <w:szCs w:val="28"/>
                    </w:rPr>
                  </w:pPr>
                  <w:r>
                    <w:rPr>
                      <w:sz w:val="28"/>
                      <w:szCs w:val="28"/>
                    </w:rPr>
                    <w:t>13,000</w:t>
                  </w:r>
                </w:p>
              </w:tc>
              <w:tc>
                <w:tcPr>
                  <w:tcW w:w="2880" w:type="dxa"/>
                </w:tcPr>
                <w:p w:rsidR="00232EFA" w:rsidRDefault="00232EFA" w:rsidP="0039736E">
                  <w:pPr>
                    <w:jc w:val="both"/>
                    <w:rPr>
                      <w:sz w:val="28"/>
                      <w:szCs w:val="28"/>
                    </w:rPr>
                  </w:pPr>
                  <w:r>
                    <w:rPr>
                      <w:sz w:val="28"/>
                      <w:szCs w:val="28"/>
                    </w:rPr>
                    <w:t>Miscellaneous incomes</w:t>
                  </w:r>
                </w:p>
              </w:tc>
              <w:tc>
                <w:tcPr>
                  <w:tcW w:w="1350" w:type="dxa"/>
                </w:tcPr>
                <w:p w:rsidR="00232EFA" w:rsidRDefault="00232EFA" w:rsidP="0039736E">
                  <w:pPr>
                    <w:jc w:val="right"/>
                    <w:rPr>
                      <w:sz w:val="28"/>
                      <w:szCs w:val="28"/>
                    </w:rPr>
                  </w:pPr>
                  <w:r>
                    <w:rPr>
                      <w:sz w:val="28"/>
                      <w:szCs w:val="28"/>
                    </w:rPr>
                    <w:t>12,000</w:t>
                  </w: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Drawings </w:t>
                  </w:r>
                </w:p>
              </w:tc>
              <w:tc>
                <w:tcPr>
                  <w:tcW w:w="1350" w:type="dxa"/>
                </w:tcPr>
                <w:p w:rsidR="00232EFA" w:rsidRDefault="00232EFA" w:rsidP="0039736E">
                  <w:pPr>
                    <w:jc w:val="right"/>
                    <w:rPr>
                      <w:sz w:val="28"/>
                      <w:szCs w:val="28"/>
                    </w:rPr>
                  </w:pPr>
                  <w:r>
                    <w:rPr>
                      <w:sz w:val="28"/>
                      <w:szCs w:val="28"/>
                    </w:rPr>
                    <w:t>11,000</w:t>
                  </w:r>
                </w:p>
              </w:tc>
              <w:tc>
                <w:tcPr>
                  <w:tcW w:w="2880" w:type="dxa"/>
                </w:tcPr>
                <w:p w:rsidR="00232EFA" w:rsidRDefault="00232EFA" w:rsidP="0039736E">
                  <w:pPr>
                    <w:jc w:val="both"/>
                    <w:rPr>
                      <w:sz w:val="28"/>
                      <w:szCs w:val="28"/>
                    </w:rPr>
                  </w:pPr>
                </w:p>
              </w:tc>
              <w:tc>
                <w:tcPr>
                  <w:tcW w:w="1350" w:type="dxa"/>
                </w:tcPr>
                <w:p w:rsidR="00232EFA" w:rsidRDefault="00232EFA" w:rsidP="0039736E">
                  <w:pPr>
                    <w:jc w:val="both"/>
                    <w:rPr>
                      <w:sz w:val="28"/>
                      <w:szCs w:val="28"/>
                    </w:rPr>
                  </w:pP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Investments </w:t>
                  </w:r>
                </w:p>
              </w:tc>
              <w:tc>
                <w:tcPr>
                  <w:tcW w:w="1350" w:type="dxa"/>
                </w:tcPr>
                <w:p w:rsidR="00232EFA" w:rsidRDefault="00232EFA" w:rsidP="0039736E">
                  <w:pPr>
                    <w:jc w:val="right"/>
                    <w:rPr>
                      <w:sz w:val="28"/>
                      <w:szCs w:val="28"/>
                    </w:rPr>
                  </w:pPr>
                  <w:r>
                    <w:rPr>
                      <w:sz w:val="28"/>
                      <w:szCs w:val="28"/>
                    </w:rPr>
                    <w:t>40,000</w:t>
                  </w:r>
                </w:p>
              </w:tc>
              <w:tc>
                <w:tcPr>
                  <w:tcW w:w="2880" w:type="dxa"/>
                </w:tcPr>
                <w:p w:rsidR="00232EFA" w:rsidRDefault="00232EFA" w:rsidP="0039736E">
                  <w:pPr>
                    <w:jc w:val="both"/>
                    <w:rPr>
                      <w:sz w:val="28"/>
                      <w:szCs w:val="28"/>
                    </w:rPr>
                  </w:pPr>
                </w:p>
              </w:tc>
              <w:tc>
                <w:tcPr>
                  <w:tcW w:w="1350" w:type="dxa"/>
                </w:tcPr>
                <w:p w:rsidR="00232EFA" w:rsidRDefault="00232EFA" w:rsidP="0039736E">
                  <w:pPr>
                    <w:jc w:val="both"/>
                    <w:rPr>
                      <w:sz w:val="28"/>
                      <w:szCs w:val="28"/>
                    </w:rPr>
                  </w:pP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Cash  </w:t>
                  </w:r>
                </w:p>
              </w:tc>
              <w:tc>
                <w:tcPr>
                  <w:tcW w:w="1350" w:type="dxa"/>
                </w:tcPr>
                <w:p w:rsidR="00232EFA" w:rsidRDefault="00232EFA" w:rsidP="0039736E">
                  <w:pPr>
                    <w:jc w:val="right"/>
                    <w:rPr>
                      <w:sz w:val="28"/>
                      <w:szCs w:val="28"/>
                    </w:rPr>
                  </w:pPr>
                  <w:r>
                    <w:rPr>
                      <w:sz w:val="28"/>
                      <w:szCs w:val="28"/>
                    </w:rPr>
                    <w:t>10,000</w:t>
                  </w:r>
                </w:p>
              </w:tc>
              <w:tc>
                <w:tcPr>
                  <w:tcW w:w="2880" w:type="dxa"/>
                </w:tcPr>
                <w:p w:rsidR="00232EFA" w:rsidRDefault="00232EFA" w:rsidP="0039736E">
                  <w:pPr>
                    <w:jc w:val="both"/>
                    <w:rPr>
                      <w:sz w:val="28"/>
                      <w:szCs w:val="28"/>
                    </w:rPr>
                  </w:pPr>
                </w:p>
              </w:tc>
              <w:tc>
                <w:tcPr>
                  <w:tcW w:w="1350" w:type="dxa"/>
                </w:tcPr>
                <w:p w:rsidR="00232EFA" w:rsidRDefault="00232EFA" w:rsidP="0039736E">
                  <w:pPr>
                    <w:jc w:val="both"/>
                    <w:rPr>
                      <w:sz w:val="28"/>
                      <w:szCs w:val="28"/>
                    </w:rPr>
                  </w:pP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Bank   </w:t>
                  </w:r>
                </w:p>
              </w:tc>
              <w:tc>
                <w:tcPr>
                  <w:tcW w:w="1350" w:type="dxa"/>
                </w:tcPr>
                <w:p w:rsidR="00232EFA" w:rsidRDefault="00232EFA" w:rsidP="0039736E">
                  <w:pPr>
                    <w:jc w:val="right"/>
                    <w:rPr>
                      <w:sz w:val="28"/>
                      <w:szCs w:val="28"/>
                    </w:rPr>
                  </w:pPr>
                  <w:r>
                    <w:rPr>
                      <w:sz w:val="28"/>
                      <w:szCs w:val="28"/>
                    </w:rPr>
                    <w:t>25,000</w:t>
                  </w:r>
                </w:p>
              </w:tc>
              <w:tc>
                <w:tcPr>
                  <w:tcW w:w="2880" w:type="dxa"/>
                </w:tcPr>
                <w:p w:rsidR="00232EFA" w:rsidRDefault="00232EFA" w:rsidP="0039736E">
                  <w:pPr>
                    <w:jc w:val="both"/>
                    <w:rPr>
                      <w:sz w:val="28"/>
                      <w:szCs w:val="28"/>
                    </w:rPr>
                  </w:pPr>
                </w:p>
              </w:tc>
              <w:tc>
                <w:tcPr>
                  <w:tcW w:w="1350" w:type="dxa"/>
                </w:tcPr>
                <w:p w:rsidR="00232EFA" w:rsidRDefault="00232EFA" w:rsidP="0039736E">
                  <w:pPr>
                    <w:jc w:val="both"/>
                    <w:rPr>
                      <w:sz w:val="28"/>
                      <w:szCs w:val="28"/>
                    </w:rPr>
                  </w:pP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Buildings </w:t>
                  </w:r>
                </w:p>
              </w:tc>
              <w:tc>
                <w:tcPr>
                  <w:tcW w:w="1350" w:type="dxa"/>
                </w:tcPr>
                <w:p w:rsidR="00232EFA" w:rsidRDefault="00232EFA" w:rsidP="0039736E">
                  <w:pPr>
                    <w:jc w:val="right"/>
                    <w:rPr>
                      <w:sz w:val="28"/>
                      <w:szCs w:val="28"/>
                    </w:rPr>
                  </w:pPr>
                  <w:r>
                    <w:rPr>
                      <w:sz w:val="28"/>
                      <w:szCs w:val="28"/>
                    </w:rPr>
                    <w:t>5,00,000</w:t>
                  </w:r>
                </w:p>
              </w:tc>
              <w:tc>
                <w:tcPr>
                  <w:tcW w:w="2880" w:type="dxa"/>
                </w:tcPr>
                <w:p w:rsidR="00232EFA" w:rsidRDefault="00232EFA" w:rsidP="0039736E">
                  <w:pPr>
                    <w:jc w:val="both"/>
                    <w:rPr>
                      <w:sz w:val="28"/>
                      <w:szCs w:val="28"/>
                    </w:rPr>
                  </w:pPr>
                </w:p>
              </w:tc>
              <w:tc>
                <w:tcPr>
                  <w:tcW w:w="1350" w:type="dxa"/>
                </w:tcPr>
                <w:p w:rsidR="00232EFA" w:rsidRDefault="00232EFA" w:rsidP="0039736E">
                  <w:pPr>
                    <w:jc w:val="both"/>
                    <w:rPr>
                      <w:sz w:val="28"/>
                      <w:szCs w:val="28"/>
                    </w:rPr>
                  </w:pP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Furniture</w:t>
                  </w:r>
                </w:p>
              </w:tc>
              <w:tc>
                <w:tcPr>
                  <w:tcW w:w="1350" w:type="dxa"/>
                </w:tcPr>
                <w:p w:rsidR="00232EFA" w:rsidRDefault="00232EFA" w:rsidP="0039736E">
                  <w:pPr>
                    <w:jc w:val="right"/>
                    <w:rPr>
                      <w:sz w:val="28"/>
                      <w:szCs w:val="28"/>
                    </w:rPr>
                  </w:pPr>
                  <w:r>
                    <w:rPr>
                      <w:sz w:val="28"/>
                      <w:szCs w:val="28"/>
                    </w:rPr>
                    <w:t>1,80,000</w:t>
                  </w:r>
                </w:p>
              </w:tc>
              <w:tc>
                <w:tcPr>
                  <w:tcW w:w="2880" w:type="dxa"/>
                </w:tcPr>
                <w:p w:rsidR="00232EFA" w:rsidRDefault="00232EFA" w:rsidP="0039736E">
                  <w:pPr>
                    <w:jc w:val="both"/>
                    <w:rPr>
                      <w:sz w:val="28"/>
                      <w:szCs w:val="28"/>
                    </w:rPr>
                  </w:pPr>
                </w:p>
              </w:tc>
              <w:tc>
                <w:tcPr>
                  <w:tcW w:w="1350" w:type="dxa"/>
                </w:tcPr>
                <w:p w:rsidR="00232EFA" w:rsidRDefault="00232EFA" w:rsidP="0039736E">
                  <w:pPr>
                    <w:jc w:val="both"/>
                    <w:rPr>
                      <w:sz w:val="28"/>
                      <w:szCs w:val="28"/>
                    </w:rPr>
                  </w:pP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Bad debts </w:t>
                  </w:r>
                </w:p>
              </w:tc>
              <w:tc>
                <w:tcPr>
                  <w:tcW w:w="1350" w:type="dxa"/>
                </w:tcPr>
                <w:p w:rsidR="00232EFA" w:rsidRDefault="00232EFA" w:rsidP="0039736E">
                  <w:pPr>
                    <w:jc w:val="right"/>
                    <w:rPr>
                      <w:sz w:val="28"/>
                      <w:szCs w:val="28"/>
                    </w:rPr>
                  </w:pPr>
                  <w:r>
                    <w:rPr>
                      <w:sz w:val="28"/>
                      <w:szCs w:val="28"/>
                    </w:rPr>
                    <w:t>2,000</w:t>
                  </w:r>
                </w:p>
              </w:tc>
              <w:tc>
                <w:tcPr>
                  <w:tcW w:w="2880" w:type="dxa"/>
                </w:tcPr>
                <w:p w:rsidR="00232EFA" w:rsidRDefault="00232EFA" w:rsidP="0039736E">
                  <w:pPr>
                    <w:jc w:val="right"/>
                    <w:rPr>
                      <w:sz w:val="28"/>
                      <w:szCs w:val="28"/>
                    </w:rPr>
                  </w:pPr>
                </w:p>
              </w:tc>
              <w:tc>
                <w:tcPr>
                  <w:tcW w:w="1350" w:type="dxa"/>
                </w:tcPr>
                <w:p w:rsidR="00232EFA" w:rsidRDefault="00232EFA" w:rsidP="0039736E">
                  <w:pPr>
                    <w:jc w:val="right"/>
                    <w:rPr>
                      <w:sz w:val="28"/>
                      <w:szCs w:val="28"/>
                    </w:rPr>
                  </w:pPr>
                </w:p>
              </w:tc>
            </w:tr>
            <w:tr w:rsidR="00232EFA" w:rsidTr="0039736E">
              <w:trPr>
                <w:trHeight w:val="324"/>
              </w:trPr>
              <w:tc>
                <w:tcPr>
                  <w:tcW w:w="2970" w:type="dxa"/>
                </w:tcPr>
                <w:p w:rsidR="00232EFA" w:rsidRDefault="00232EFA" w:rsidP="0039736E">
                  <w:pPr>
                    <w:pStyle w:val="ListParagraph"/>
                    <w:ind w:left="0"/>
                    <w:rPr>
                      <w:sz w:val="28"/>
                      <w:szCs w:val="28"/>
                    </w:rPr>
                  </w:pPr>
                  <w:r>
                    <w:rPr>
                      <w:sz w:val="28"/>
                      <w:szCs w:val="28"/>
                    </w:rPr>
                    <w:t xml:space="preserve">Return inwards </w:t>
                  </w:r>
                </w:p>
              </w:tc>
              <w:tc>
                <w:tcPr>
                  <w:tcW w:w="1350" w:type="dxa"/>
                </w:tcPr>
                <w:p w:rsidR="00232EFA" w:rsidRDefault="00232EFA" w:rsidP="0039736E">
                  <w:pPr>
                    <w:jc w:val="right"/>
                    <w:rPr>
                      <w:sz w:val="28"/>
                      <w:szCs w:val="28"/>
                    </w:rPr>
                  </w:pPr>
                  <w:r>
                    <w:rPr>
                      <w:sz w:val="28"/>
                      <w:szCs w:val="28"/>
                    </w:rPr>
                    <w:t>20,000</w:t>
                  </w:r>
                </w:p>
              </w:tc>
              <w:tc>
                <w:tcPr>
                  <w:tcW w:w="2880" w:type="dxa"/>
                </w:tcPr>
                <w:p w:rsidR="00232EFA" w:rsidRDefault="00232EFA" w:rsidP="0039736E">
                  <w:pPr>
                    <w:jc w:val="right"/>
                    <w:rPr>
                      <w:sz w:val="28"/>
                      <w:szCs w:val="28"/>
                    </w:rPr>
                  </w:pPr>
                </w:p>
              </w:tc>
              <w:tc>
                <w:tcPr>
                  <w:tcW w:w="1350" w:type="dxa"/>
                </w:tcPr>
                <w:p w:rsidR="00232EFA" w:rsidRDefault="00232EFA" w:rsidP="0039736E">
                  <w:pPr>
                    <w:jc w:val="right"/>
                    <w:rPr>
                      <w:sz w:val="28"/>
                      <w:szCs w:val="28"/>
                    </w:rPr>
                  </w:pPr>
                </w:p>
              </w:tc>
            </w:tr>
            <w:tr w:rsidR="00232EFA" w:rsidTr="0039736E">
              <w:trPr>
                <w:trHeight w:val="324"/>
              </w:trPr>
              <w:tc>
                <w:tcPr>
                  <w:tcW w:w="2970" w:type="dxa"/>
                </w:tcPr>
                <w:p w:rsidR="00232EFA" w:rsidRDefault="00232EFA" w:rsidP="0039736E">
                  <w:pPr>
                    <w:pStyle w:val="ListParagraph"/>
                    <w:ind w:left="0"/>
                    <w:jc w:val="right"/>
                    <w:rPr>
                      <w:sz w:val="28"/>
                      <w:szCs w:val="28"/>
                    </w:rPr>
                  </w:pPr>
                  <w:r>
                    <w:rPr>
                      <w:sz w:val="28"/>
                      <w:szCs w:val="28"/>
                    </w:rPr>
                    <w:t xml:space="preserve">Total </w:t>
                  </w:r>
                </w:p>
              </w:tc>
              <w:tc>
                <w:tcPr>
                  <w:tcW w:w="1350" w:type="dxa"/>
                </w:tcPr>
                <w:p w:rsidR="00232EFA" w:rsidRDefault="00232EFA" w:rsidP="0039736E">
                  <w:pPr>
                    <w:jc w:val="right"/>
                    <w:rPr>
                      <w:sz w:val="28"/>
                      <w:szCs w:val="28"/>
                    </w:rPr>
                  </w:pPr>
                  <w:r>
                    <w:rPr>
                      <w:sz w:val="28"/>
                      <w:szCs w:val="28"/>
                    </w:rPr>
                    <w:t>11,00,000</w:t>
                  </w:r>
                </w:p>
              </w:tc>
              <w:tc>
                <w:tcPr>
                  <w:tcW w:w="2880" w:type="dxa"/>
                </w:tcPr>
                <w:p w:rsidR="00232EFA" w:rsidRDefault="00232EFA" w:rsidP="0039736E">
                  <w:pPr>
                    <w:jc w:val="right"/>
                    <w:rPr>
                      <w:sz w:val="28"/>
                      <w:szCs w:val="28"/>
                    </w:rPr>
                  </w:pPr>
                  <w:r>
                    <w:rPr>
                      <w:sz w:val="28"/>
                      <w:szCs w:val="28"/>
                    </w:rPr>
                    <w:t>Total</w:t>
                  </w:r>
                </w:p>
              </w:tc>
              <w:tc>
                <w:tcPr>
                  <w:tcW w:w="1350" w:type="dxa"/>
                </w:tcPr>
                <w:p w:rsidR="00232EFA" w:rsidRDefault="00232EFA" w:rsidP="0039736E">
                  <w:pPr>
                    <w:jc w:val="right"/>
                    <w:rPr>
                      <w:sz w:val="28"/>
                      <w:szCs w:val="28"/>
                    </w:rPr>
                  </w:pPr>
                  <w:r>
                    <w:rPr>
                      <w:sz w:val="28"/>
                      <w:szCs w:val="28"/>
                    </w:rPr>
                    <w:t>11,00,000</w:t>
                  </w:r>
                </w:p>
              </w:tc>
            </w:tr>
          </w:tbl>
          <w:p w:rsidR="00232EFA" w:rsidRDefault="00232EFA" w:rsidP="0039736E">
            <w:pPr>
              <w:pStyle w:val="ListParagraph"/>
              <w:ind w:left="1080"/>
              <w:rPr>
                <w:sz w:val="28"/>
                <w:szCs w:val="28"/>
              </w:rPr>
            </w:pPr>
            <w:r>
              <w:rPr>
                <w:sz w:val="28"/>
                <w:szCs w:val="28"/>
              </w:rPr>
              <w:t>Additional information:</w:t>
            </w:r>
          </w:p>
          <w:p w:rsidR="00232EFA" w:rsidRDefault="00232EFA" w:rsidP="0039736E">
            <w:pPr>
              <w:pStyle w:val="ListParagraph"/>
              <w:numPr>
                <w:ilvl w:val="0"/>
                <w:numId w:val="9"/>
              </w:numPr>
              <w:rPr>
                <w:rFonts w:cstheme="minorHAnsi"/>
                <w:sz w:val="28"/>
                <w:szCs w:val="28"/>
              </w:rPr>
            </w:pPr>
            <w:r>
              <w:rPr>
                <w:sz w:val="28"/>
                <w:szCs w:val="28"/>
              </w:rPr>
              <w:t xml:space="preserve">Write off further bad debt </w:t>
            </w:r>
            <w:r>
              <w:rPr>
                <w:rFonts w:ascii="Calibri" w:hAnsi="Calibri" w:cs="Calibri"/>
                <w:sz w:val="28"/>
                <w:szCs w:val="28"/>
              </w:rPr>
              <w:t>₹</w:t>
            </w:r>
            <w:r>
              <w:rPr>
                <w:rFonts w:cstheme="minorHAnsi"/>
                <w:sz w:val="28"/>
                <w:szCs w:val="28"/>
              </w:rPr>
              <w:t xml:space="preserve"> 4,300.</w:t>
            </w:r>
          </w:p>
          <w:p w:rsidR="00232EFA" w:rsidRPr="0006244B" w:rsidRDefault="00232EFA" w:rsidP="0039736E">
            <w:pPr>
              <w:pStyle w:val="ListParagraph"/>
              <w:numPr>
                <w:ilvl w:val="0"/>
                <w:numId w:val="9"/>
              </w:numPr>
              <w:rPr>
                <w:sz w:val="28"/>
                <w:szCs w:val="28"/>
              </w:rPr>
            </w:pPr>
            <w:r>
              <w:rPr>
                <w:sz w:val="28"/>
                <w:szCs w:val="28"/>
              </w:rPr>
              <w:t xml:space="preserve">Make provision for doubtful debtors </w:t>
            </w:r>
            <w:r>
              <w:rPr>
                <w:rFonts w:cstheme="minorHAnsi"/>
                <w:sz w:val="28"/>
                <w:szCs w:val="28"/>
              </w:rPr>
              <w:t>@ 5% on debtors.</w:t>
            </w:r>
          </w:p>
          <w:p w:rsidR="00232EFA" w:rsidRPr="0006244B" w:rsidRDefault="00232EFA" w:rsidP="0039736E">
            <w:pPr>
              <w:pStyle w:val="ListParagraph"/>
              <w:numPr>
                <w:ilvl w:val="0"/>
                <w:numId w:val="9"/>
              </w:numPr>
              <w:rPr>
                <w:sz w:val="28"/>
                <w:szCs w:val="28"/>
              </w:rPr>
            </w:pPr>
            <w:r>
              <w:rPr>
                <w:rFonts w:cstheme="minorHAnsi"/>
                <w:sz w:val="28"/>
                <w:szCs w:val="28"/>
              </w:rPr>
              <w:t>Charge depreciation on building and furniture @ 10 % p.a.</w:t>
            </w:r>
          </w:p>
          <w:p w:rsidR="00232EFA" w:rsidRDefault="00232EFA" w:rsidP="0039736E">
            <w:pPr>
              <w:pStyle w:val="ListParagraph"/>
              <w:numPr>
                <w:ilvl w:val="0"/>
                <w:numId w:val="9"/>
              </w:numPr>
              <w:rPr>
                <w:rFonts w:cstheme="minorHAnsi"/>
                <w:sz w:val="28"/>
                <w:szCs w:val="28"/>
              </w:rPr>
            </w:pPr>
            <w:r w:rsidRPr="00F12D79">
              <w:rPr>
                <w:rFonts w:cstheme="minorHAnsi"/>
                <w:sz w:val="28"/>
                <w:szCs w:val="28"/>
              </w:rPr>
              <w:t>Value of stock as on 31-</w:t>
            </w:r>
            <w:r>
              <w:rPr>
                <w:rFonts w:cstheme="minorHAnsi"/>
                <w:sz w:val="28"/>
                <w:szCs w:val="28"/>
              </w:rPr>
              <w:t>03</w:t>
            </w:r>
            <w:r w:rsidRPr="00F12D79">
              <w:rPr>
                <w:rFonts w:cstheme="minorHAnsi"/>
                <w:sz w:val="28"/>
                <w:szCs w:val="28"/>
              </w:rPr>
              <w:t xml:space="preserve"> -2017 </w:t>
            </w:r>
            <w:r w:rsidRPr="00F12D79">
              <w:rPr>
                <w:rFonts w:ascii="Calibri" w:hAnsi="Calibri" w:cs="Calibri"/>
                <w:sz w:val="28"/>
                <w:szCs w:val="28"/>
              </w:rPr>
              <w:t>₹ 90,000</w:t>
            </w:r>
            <w:r>
              <w:rPr>
                <w:rFonts w:cstheme="minorHAnsi"/>
                <w:sz w:val="28"/>
                <w:szCs w:val="28"/>
              </w:rPr>
              <w:t>.</w:t>
            </w:r>
          </w:p>
          <w:p w:rsidR="00232EFA" w:rsidRPr="00E3654F" w:rsidRDefault="00232EFA" w:rsidP="0039736E">
            <w:pPr>
              <w:pStyle w:val="ListParagraph"/>
              <w:numPr>
                <w:ilvl w:val="0"/>
                <w:numId w:val="9"/>
              </w:numPr>
              <w:rPr>
                <w:rFonts w:cstheme="minorHAnsi"/>
                <w:sz w:val="28"/>
                <w:szCs w:val="28"/>
              </w:rPr>
            </w:pPr>
            <w:r>
              <w:rPr>
                <w:rFonts w:cstheme="minorHAnsi"/>
                <w:sz w:val="28"/>
                <w:szCs w:val="28"/>
              </w:rPr>
              <w:t xml:space="preserve">Salaries outstanding amounted to </w:t>
            </w:r>
            <w:r>
              <w:rPr>
                <w:rFonts w:ascii="Calibri" w:hAnsi="Calibri" w:cs="Calibri"/>
                <w:sz w:val="28"/>
                <w:szCs w:val="28"/>
              </w:rPr>
              <w:t>₹</w:t>
            </w:r>
            <w:r>
              <w:rPr>
                <w:sz w:val="28"/>
                <w:szCs w:val="28"/>
              </w:rPr>
              <w:t>5,000.</w:t>
            </w:r>
          </w:p>
          <w:p w:rsidR="00232EFA" w:rsidRPr="00F12D79" w:rsidRDefault="00232EFA" w:rsidP="0039736E">
            <w:pPr>
              <w:pStyle w:val="ListParagraph"/>
              <w:ind w:left="1800"/>
              <w:rPr>
                <w:rFonts w:cstheme="minorHAnsi"/>
                <w:sz w:val="28"/>
                <w:szCs w:val="28"/>
              </w:rPr>
            </w:pPr>
          </w:p>
          <w:p w:rsidR="00232EFA" w:rsidRDefault="00232EFA" w:rsidP="0039736E">
            <w:pPr>
              <w:pStyle w:val="ListParagraph"/>
              <w:spacing w:before="240" w:line="360" w:lineRule="auto"/>
              <w:ind w:left="900"/>
              <w:jc w:val="center"/>
              <w:rPr>
                <w:rFonts w:cstheme="minorHAnsi"/>
                <w:b/>
                <w:sz w:val="28"/>
                <w:szCs w:val="28"/>
              </w:rPr>
            </w:pPr>
            <w:r w:rsidRPr="001D1B71">
              <w:rPr>
                <w:rFonts w:cstheme="minorHAnsi"/>
                <w:b/>
                <w:sz w:val="28"/>
                <w:szCs w:val="28"/>
              </w:rPr>
              <w:t>OR</w:t>
            </w:r>
          </w:p>
          <w:p w:rsidR="00232EFA" w:rsidRDefault="00232EFA" w:rsidP="0039736E">
            <w:pPr>
              <w:pStyle w:val="ListParagraph"/>
              <w:ind w:left="1080"/>
              <w:rPr>
                <w:sz w:val="28"/>
                <w:szCs w:val="28"/>
              </w:rPr>
            </w:pPr>
            <w:r>
              <w:rPr>
                <w:sz w:val="28"/>
                <w:szCs w:val="28"/>
              </w:rPr>
              <w:t>(b). Prepare Trading and Profit and Loss Account and Balance Sheet for the year ended 31-12 2016. following balances were taken from the books of John Paulson  Traders</w:t>
            </w:r>
          </w:p>
          <w:p w:rsidR="00232EFA" w:rsidRDefault="00232EFA" w:rsidP="0039736E">
            <w:pPr>
              <w:pStyle w:val="ListParagraph"/>
              <w:ind w:left="1080"/>
              <w:rPr>
                <w:sz w:val="28"/>
                <w:szCs w:val="28"/>
              </w:rPr>
            </w:pPr>
            <w:bookmarkStart w:id="0" w:name="_GoBack"/>
            <w:bookmarkEnd w:id="0"/>
          </w:p>
          <w:tbl>
            <w:tblPr>
              <w:tblStyle w:val="TableGrid"/>
              <w:tblW w:w="6570" w:type="dxa"/>
              <w:tblInd w:w="967" w:type="dxa"/>
              <w:tblLayout w:type="fixed"/>
              <w:tblLook w:val="04A0"/>
            </w:tblPr>
            <w:tblGrid>
              <w:gridCol w:w="3870"/>
              <w:gridCol w:w="1253"/>
              <w:gridCol w:w="7"/>
              <w:gridCol w:w="1440"/>
            </w:tblGrid>
            <w:tr w:rsidR="00232EFA" w:rsidTr="0039736E">
              <w:trPr>
                <w:trHeight w:val="324"/>
              </w:trPr>
              <w:tc>
                <w:tcPr>
                  <w:tcW w:w="3870" w:type="dxa"/>
                </w:tcPr>
                <w:p w:rsidR="00232EFA" w:rsidRDefault="00232EFA" w:rsidP="0039736E">
                  <w:pPr>
                    <w:pStyle w:val="ListParagraph"/>
                    <w:ind w:left="0"/>
                    <w:rPr>
                      <w:sz w:val="28"/>
                      <w:szCs w:val="28"/>
                    </w:rPr>
                  </w:pPr>
                  <w:r>
                    <w:rPr>
                      <w:sz w:val="28"/>
                      <w:szCs w:val="28"/>
                    </w:rPr>
                    <w:lastRenderedPageBreak/>
                    <w:t xml:space="preserve">Particulars </w:t>
                  </w:r>
                </w:p>
              </w:tc>
              <w:tc>
                <w:tcPr>
                  <w:tcW w:w="1260" w:type="dxa"/>
                  <w:gridSpan w:val="2"/>
                </w:tcPr>
                <w:p w:rsidR="00232EFA" w:rsidRPr="00847DBE" w:rsidRDefault="00232EFA" w:rsidP="0039736E">
                  <w:pPr>
                    <w:ind w:left="540"/>
                    <w:jc w:val="center"/>
                    <w:rPr>
                      <w:sz w:val="28"/>
                      <w:szCs w:val="28"/>
                    </w:rPr>
                  </w:pPr>
                  <w:r>
                    <w:rPr>
                      <w:sz w:val="28"/>
                      <w:szCs w:val="28"/>
                    </w:rPr>
                    <w:t>(</w:t>
                  </w:r>
                  <w:r>
                    <w:rPr>
                      <w:rFonts w:ascii="Calibri" w:hAnsi="Calibri" w:cs="Calibri"/>
                      <w:sz w:val="28"/>
                      <w:szCs w:val="28"/>
                    </w:rPr>
                    <w:t>₹</w:t>
                  </w:r>
                  <w:r>
                    <w:rPr>
                      <w:rFonts w:cstheme="minorHAnsi"/>
                      <w:sz w:val="28"/>
                      <w:szCs w:val="28"/>
                    </w:rPr>
                    <w:t>)</w:t>
                  </w:r>
                </w:p>
              </w:tc>
              <w:tc>
                <w:tcPr>
                  <w:tcW w:w="1440" w:type="dxa"/>
                </w:tcPr>
                <w:p w:rsidR="00232EFA" w:rsidRPr="00847DBE" w:rsidRDefault="00232EFA" w:rsidP="0039736E">
                  <w:pPr>
                    <w:ind w:left="540"/>
                    <w:rPr>
                      <w:sz w:val="28"/>
                      <w:szCs w:val="28"/>
                    </w:rPr>
                  </w:pPr>
                  <w:r>
                    <w:rPr>
                      <w:sz w:val="28"/>
                      <w:szCs w:val="28"/>
                    </w:rPr>
                    <w:t>(</w:t>
                  </w:r>
                  <w:r>
                    <w:rPr>
                      <w:rFonts w:ascii="Calibri" w:hAnsi="Calibri" w:cs="Calibri"/>
                      <w:sz w:val="28"/>
                      <w:szCs w:val="28"/>
                    </w:rPr>
                    <w:t>₹</w:t>
                  </w:r>
                  <w:r>
                    <w:rPr>
                      <w:rFonts w:cstheme="minorHAnsi"/>
                      <w:sz w:val="28"/>
                      <w:szCs w:val="28"/>
                    </w:rPr>
                    <w:t>)</w:t>
                  </w: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Stock as on 1-1-2016 </w:t>
                  </w:r>
                </w:p>
              </w:tc>
              <w:tc>
                <w:tcPr>
                  <w:tcW w:w="1260" w:type="dxa"/>
                  <w:gridSpan w:val="2"/>
                </w:tcPr>
                <w:p w:rsidR="00232EFA" w:rsidRDefault="00232EFA" w:rsidP="0039736E">
                  <w:pPr>
                    <w:jc w:val="right"/>
                    <w:rPr>
                      <w:sz w:val="28"/>
                      <w:szCs w:val="28"/>
                    </w:rPr>
                  </w:pPr>
                  <w:r>
                    <w:rPr>
                      <w:sz w:val="28"/>
                      <w:szCs w:val="28"/>
                    </w:rPr>
                    <w:t>24,000</w:t>
                  </w:r>
                </w:p>
              </w:tc>
              <w:tc>
                <w:tcPr>
                  <w:tcW w:w="1440" w:type="dxa"/>
                </w:tcPr>
                <w:p w:rsidR="00232EFA" w:rsidRDefault="00232EFA" w:rsidP="0039736E">
                  <w:pPr>
                    <w:jc w:val="right"/>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Purchases  and sales</w:t>
                  </w:r>
                </w:p>
              </w:tc>
              <w:tc>
                <w:tcPr>
                  <w:tcW w:w="1260" w:type="dxa"/>
                  <w:gridSpan w:val="2"/>
                </w:tcPr>
                <w:p w:rsidR="00232EFA" w:rsidRDefault="00232EFA" w:rsidP="0039736E">
                  <w:pPr>
                    <w:jc w:val="right"/>
                    <w:rPr>
                      <w:sz w:val="28"/>
                      <w:szCs w:val="28"/>
                    </w:rPr>
                  </w:pPr>
                  <w:r>
                    <w:rPr>
                      <w:sz w:val="28"/>
                      <w:szCs w:val="28"/>
                    </w:rPr>
                    <w:t>2,70,000</w:t>
                  </w:r>
                </w:p>
              </w:tc>
              <w:tc>
                <w:tcPr>
                  <w:tcW w:w="1440" w:type="dxa"/>
                </w:tcPr>
                <w:p w:rsidR="00232EFA" w:rsidRDefault="00232EFA" w:rsidP="0039736E">
                  <w:pPr>
                    <w:jc w:val="right"/>
                    <w:rPr>
                      <w:sz w:val="28"/>
                      <w:szCs w:val="28"/>
                    </w:rPr>
                  </w:pPr>
                  <w:r>
                    <w:rPr>
                      <w:sz w:val="28"/>
                      <w:szCs w:val="28"/>
                    </w:rPr>
                    <w:t>3,50,000</w:t>
                  </w: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Wages</w:t>
                  </w:r>
                </w:p>
              </w:tc>
              <w:tc>
                <w:tcPr>
                  <w:tcW w:w="1260" w:type="dxa"/>
                  <w:gridSpan w:val="2"/>
                </w:tcPr>
                <w:p w:rsidR="00232EFA" w:rsidRDefault="00232EFA" w:rsidP="0039736E">
                  <w:pPr>
                    <w:jc w:val="right"/>
                    <w:rPr>
                      <w:sz w:val="28"/>
                      <w:szCs w:val="28"/>
                    </w:rPr>
                  </w:pPr>
                  <w:r>
                    <w:rPr>
                      <w:sz w:val="28"/>
                      <w:szCs w:val="28"/>
                    </w:rPr>
                    <w:t>6,000</w:t>
                  </w:r>
                </w:p>
              </w:tc>
              <w:tc>
                <w:tcPr>
                  <w:tcW w:w="1440" w:type="dxa"/>
                </w:tcPr>
                <w:p w:rsidR="00232EFA" w:rsidRDefault="00232EFA" w:rsidP="0039736E">
                  <w:pPr>
                    <w:jc w:val="right"/>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Office expenses </w:t>
                  </w:r>
                </w:p>
              </w:tc>
              <w:tc>
                <w:tcPr>
                  <w:tcW w:w="1260" w:type="dxa"/>
                  <w:gridSpan w:val="2"/>
                </w:tcPr>
                <w:p w:rsidR="00232EFA" w:rsidRDefault="00232EFA" w:rsidP="0039736E">
                  <w:pPr>
                    <w:jc w:val="right"/>
                    <w:rPr>
                      <w:sz w:val="28"/>
                      <w:szCs w:val="28"/>
                    </w:rPr>
                  </w:pPr>
                  <w:r>
                    <w:rPr>
                      <w:sz w:val="28"/>
                      <w:szCs w:val="28"/>
                    </w:rPr>
                    <w:t>5,200</w:t>
                  </w:r>
                </w:p>
              </w:tc>
              <w:tc>
                <w:tcPr>
                  <w:tcW w:w="1440" w:type="dxa"/>
                </w:tcPr>
                <w:p w:rsidR="00232EFA" w:rsidRDefault="00232EFA" w:rsidP="0039736E">
                  <w:pPr>
                    <w:jc w:val="right"/>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Debtors and creditors </w:t>
                  </w:r>
                </w:p>
              </w:tc>
              <w:tc>
                <w:tcPr>
                  <w:tcW w:w="1260" w:type="dxa"/>
                  <w:gridSpan w:val="2"/>
                </w:tcPr>
                <w:p w:rsidR="00232EFA" w:rsidRDefault="00232EFA" w:rsidP="0039736E">
                  <w:pPr>
                    <w:jc w:val="right"/>
                    <w:rPr>
                      <w:sz w:val="28"/>
                      <w:szCs w:val="28"/>
                    </w:rPr>
                  </w:pPr>
                  <w:r>
                    <w:rPr>
                      <w:sz w:val="28"/>
                      <w:szCs w:val="28"/>
                    </w:rPr>
                    <w:t>63,000</w:t>
                  </w:r>
                </w:p>
              </w:tc>
              <w:tc>
                <w:tcPr>
                  <w:tcW w:w="1440" w:type="dxa"/>
                </w:tcPr>
                <w:p w:rsidR="00232EFA" w:rsidRDefault="00232EFA" w:rsidP="0039736E">
                  <w:pPr>
                    <w:jc w:val="right"/>
                    <w:rPr>
                      <w:sz w:val="28"/>
                      <w:szCs w:val="28"/>
                    </w:rPr>
                  </w:pPr>
                  <w:r>
                    <w:rPr>
                      <w:sz w:val="28"/>
                      <w:szCs w:val="28"/>
                    </w:rPr>
                    <w:t>37,000</w:t>
                  </w: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Bills receivables and payables </w:t>
                  </w:r>
                </w:p>
              </w:tc>
              <w:tc>
                <w:tcPr>
                  <w:tcW w:w="1260" w:type="dxa"/>
                  <w:gridSpan w:val="2"/>
                </w:tcPr>
                <w:p w:rsidR="00232EFA" w:rsidRDefault="00232EFA" w:rsidP="0039736E">
                  <w:pPr>
                    <w:jc w:val="right"/>
                    <w:rPr>
                      <w:sz w:val="28"/>
                      <w:szCs w:val="28"/>
                    </w:rPr>
                  </w:pPr>
                  <w:r>
                    <w:rPr>
                      <w:sz w:val="28"/>
                      <w:szCs w:val="28"/>
                    </w:rPr>
                    <w:t>9,500</w:t>
                  </w:r>
                </w:p>
              </w:tc>
              <w:tc>
                <w:tcPr>
                  <w:tcW w:w="1440" w:type="dxa"/>
                </w:tcPr>
                <w:p w:rsidR="00232EFA" w:rsidRDefault="00232EFA" w:rsidP="0039736E">
                  <w:pPr>
                    <w:jc w:val="right"/>
                    <w:rPr>
                      <w:sz w:val="28"/>
                      <w:szCs w:val="28"/>
                    </w:rPr>
                  </w:pPr>
                  <w:r>
                    <w:rPr>
                      <w:sz w:val="28"/>
                      <w:szCs w:val="28"/>
                    </w:rPr>
                    <w:t>12,000</w:t>
                  </w: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Salaries </w:t>
                  </w:r>
                </w:p>
              </w:tc>
              <w:tc>
                <w:tcPr>
                  <w:tcW w:w="1260" w:type="dxa"/>
                  <w:gridSpan w:val="2"/>
                </w:tcPr>
                <w:p w:rsidR="00232EFA" w:rsidRDefault="00232EFA" w:rsidP="0039736E">
                  <w:pPr>
                    <w:jc w:val="right"/>
                    <w:rPr>
                      <w:sz w:val="28"/>
                      <w:szCs w:val="28"/>
                    </w:rPr>
                  </w:pPr>
                  <w:r>
                    <w:rPr>
                      <w:sz w:val="28"/>
                      <w:szCs w:val="28"/>
                    </w:rPr>
                    <w:t>35,000</w:t>
                  </w:r>
                </w:p>
              </w:tc>
              <w:tc>
                <w:tcPr>
                  <w:tcW w:w="1440" w:type="dxa"/>
                </w:tcPr>
                <w:p w:rsidR="00232EFA" w:rsidRDefault="00232EFA" w:rsidP="0039736E">
                  <w:pPr>
                    <w:jc w:val="right"/>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Factory lighting </w:t>
                  </w:r>
                </w:p>
              </w:tc>
              <w:tc>
                <w:tcPr>
                  <w:tcW w:w="1260" w:type="dxa"/>
                  <w:gridSpan w:val="2"/>
                </w:tcPr>
                <w:p w:rsidR="00232EFA" w:rsidRDefault="00232EFA" w:rsidP="0039736E">
                  <w:pPr>
                    <w:jc w:val="right"/>
                    <w:rPr>
                      <w:sz w:val="28"/>
                      <w:szCs w:val="28"/>
                    </w:rPr>
                  </w:pPr>
                  <w:r>
                    <w:rPr>
                      <w:sz w:val="28"/>
                      <w:szCs w:val="28"/>
                    </w:rPr>
                    <w:t>18,000</w:t>
                  </w:r>
                </w:p>
              </w:tc>
              <w:tc>
                <w:tcPr>
                  <w:tcW w:w="1440" w:type="dxa"/>
                </w:tcPr>
                <w:p w:rsidR="00232EFA" w:rsidRDefault="00232EFA" w:rsidP="0039736E">
                  <w:pPr>
                    <w:jc w:val="right"/>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Drawings and Capital</w:t>
                  </w:r>
                </w:p>
              </w:tc>
              <w:tc>
                <w:tcPr>
                  <w:tcW w:w="1260" w:type="dxa"/>
                  <w:gridSpan w:val="2"/>
                </w:tcPr>
                <w:p w:rsidR="00232EFA" w:rsidRDefault="00232EFA" w:rsidP="0039736E">
                  <w:pPr>
                    <w:jc w:val="right"/>
                    <w:rPr>
                      <w:sz w:val="28"/>
                      <w:szCs w:val="28"/>
                    </w:rPr>
                  </w:pPr>
                  <w:r>
                    <w:rPr>
                      <w:sz w:val="28"/>
                      <w:szCs w:val="28"/>
                    </w:rPr>
                    <w:t>11,000</w:t>
                  </w:r>
                </w:p>
              </w:tc>
              <w:tc>
                <w:tcPr>
                  <w:tcW w:w="1440" w:type="dxa"/>
                </w:tcPr>
                <w:p w:rsidR="00232EFA" w:rsidRDefault="00232EFA" w:rsidP="0039736E">
                  <w:pPr>
                    <w:jc w:val="both"/>
                    <w:rPr>
                      <w:sz w:val="28"/>
                      <w:szCs w:val="28"/>
                    </w:rPr>
                  </w:pPr>
                  <w:r>
                    <w:rPr>
                      <w:sz w:val="28"/>
                      <w:szCs w:val="28"/>
                    </w:rPr>
                    <w:t>2,00,000</w:t>
                  </w: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Insurance </w:t>
                  </w:r>
                </w:p>
              </w:tc>
              <w:tc>
                <w:tcPr>
                  <w:tcW w:w="1260" w:type="dxa"/>
                  <w:gridSpan w:val="2"/>
                </w:tcPr>
                <w:p w:rsidR="00232EFA" w:rsidRDefault="00232EFA" w:rsidP="0039736E">
                  <w:pPr>
                    <w:jc w:val="right"/>
                    <w:rPr>
                      <w:sz w:val="28"/>
                      <w:szCs w:val="28"/>
                    </w:rPr>
                  </w:pPr>
                  <w:r>
                    <w:rPr>
                      <w:sz w:val="28"/>
                      <w:szCs w:val="28"/>
                    </w:rPr>
                    <w:t>4,000</w:t>
                  </w:r>
                </w:p>
              </w:tc>
              <w:tc>
                <w:tcPr>
                  <w:tcW w:w="1440" w:type="dxa"/>
                </w:tcPr>
                <w:p w:rsidR="00232EFA" w:rsidRDefault="00232EFA" w:rsidP="0039736E">
                  <w:pPr>
                    <w:jc w:val="both"/>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Cash  </w:t>
                  </w:r>
                </w:p>
              </w:tc>
              <w:tc>
                <w:tcPr>
                  <w:tcW w:w="1260" w:type="dxa"/>
                  <w:gridSpan w:val="2"/>
                </w:tcPr>
                <w:p w:rsidR="00232EFA" w:rsidRDefault="00232EFA" w:rsidP="0039736E">
                  <w:pPr>
                    <w:jc w:val="right"/>
                    <w:rPr>
                      <w:sz w:val="28"/>
                      <w:szCs w:val="28"/>
                    </w:rPr>
                  </w:pPr>
                  <w:r>
                    <w:rPr>
                      <w:sz w:val="28"/>
                      <w:szCs w:val="28"/>
                    </w:rPr>
                    <w:t>2,000</w:t>
                  </w:r>
                </w:p>
              </w:tc>
              <w:tc>
                <w:tcPr>
                  <w:tcW w:w="1440" w:type="dxa"/>
                </w:tcPr>
                <w:p w:rsidR="00232EFA" w:rsidRDefault="00232EFA" w:rsidP="0039736E">
                  <w:pPr>
                    <w:jc w:val="both"/>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Bank overdraft    </w:t>
                  </w:r>
                </w:p>
              </w:tc>
              <w:tc>
                <w:tcPr>
                  <w:tcW w:w="1260" w:type="dxa"/>
                  <w:gridSpan w:val="2"/>
                </w:tcPr>
                <w:p w:rsidR="00232EFA" w:rsidRDefault="00232EFA" w:rsidP="0039736E">
                  <w:pPr>
                    <w:jc w:val="right"/>
                    <w:rPr>
                      <w:sz w:val="28"/>
                      <w:szCs w:val="28"/>
                    </w:rPr>
                  </w:pPr>
                </w:p>
              </w:tc>
              <w:tc>
                <w:tcPr>
                  <w:tcW w:w="1440" w:type="dxa"/>
                </w:tcPr>
                <w:p w:rsidR="00232EFA" w:rsidRDefault="00232EFA" w:rsidP="0039736E">
                  <w:pPr>
                    <w:jc w:val="both"/>
                    <w:rPr>
                      <w:sz w:val="28"/>
                      <w:szCs w:val="28"/>
                    </w:rPr>
                  </w:pPr>
                  <w:r>
                    <w:rPr>
                      <w:sz w:val="28"/>
                      <w:szCs w:val="28"/>
                    </w:rPr>
                    <w:t>25,000</w:t>
                  </w: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 xml:space="preserve">Buildings </w:t>
                  </w:r>
                </w:p>
              </w:tc>
              <w:tc>
                <w:tcPr>
                  <w:tcW w:w="1260" w:type="dxa"/>
                  <w:gridSpan w:val="2"/>
                </w:tcPr>
                <w:p w:rsidR="00232EFA" w:rsidRDefault="00232EFA" w:rsidP="0039736E">
                  <w:pPr>
                    <w:jc w:val="right"/>
                    <w:rPr>
                      <w:sz w:val="28"/>
                      <w:szCs w:val="28"/>
                    </w:rPr>
                  </w:pPr>
                  <w:r>
                    <w:rPr>
                      <w:sz w:val="28"/>
                      <w:szCs w:val="28"/>
                    </w:rPr>
                    <w:t>120,000</w:t>
                  </w:r>
                </w:p>
              </w:tc>
              <w:tc>
                <w:tcPr>
                  <w:tcW w:w="1440" w:type="dxa"/>
                </w:tcPr>
                <w:p w:rsidR="00232EFA" w:rsidRDefault="00232EFA" w:rsidP="0039736E">
                  <w:pPr>
                    <w:jc w:val="both"/>
                    <w:rPr>
                      <w:sz w:val="28"/>
                      <w:szCs w:val="28"/>
                    </w:rPr>
                  </w:pPr>
                </w:p>
              </w:tc>
            </w:tr>
            <w:tr w:rsidR="00232EFA" w:rsidTr="0039736E">
              <w:trPr>
                <w:trHeight w:val="324"/>
              </w:trPr>
              <w:tc>
                <w:tcPr>
                  <w:tcW w:w="3870" w:type="dxa"/>
                </w:tcPr>
                <w:p w:rsidR="00232EFA" w:rsidRDefault="00232EFA" w:rsidP="0039736E">
                  <w:pPr>
                    <w:pStyle w:val="ListParagraph"/>
                    <w:ind w:left="0"/>
                    <w:rPr>
                      <w:sz w:val="28"/>
                      <w:szCs w:val="28"/>
                    </w:rPr>
                  </w:pPr>
                  <w:r>
                    <w:rPr>
                      <w:sz w:val="28"/>
                      <w:szCs w:val="28"/>
                    </w:rPr>
                    <w:t>Motor car</w:t>
                  </w:r>
                </w:p>
              </w:tc>
              <w:tc>
                <w:tcPr>
                  <w:tcW w:w="1260" w:type="dxa"/>
                  <w:gridSpan w:val="2"/>
                </w:tcPr>
                <w:p w:rsidR="00232EFA" w:rsidRDefault="00232EFA" w:rsidP="0039736E">
                  <w:pPr>
                    <w:jc w:val="right"/>
                    <w:rPr>
                      <w:sz w:val="28"/>
                      <w:szCs w:val="28"/>
                    </w:rPr>
                  </w:pPr>
                  <w:r>
                    <w:rPr>
                      <w:sz w:val="28"/>
                      <w:szCs w:val="28"/>
                    </w:rPr>
                    <w:t>60,000</w:t>
                  </w:r>
                </w:p>
              </w:tc>
              <w:tc>
                <w:tcPr>
                  <w:tcW w:w="1440" w:type="dxa"/>
                </w:tcPr>
                <w:p w:rsidR="00232EFA" w:rsidRDefault="00232EFA" w:rsidP="0039736E">
                  <w:pPr>
                    <w:jc w:val="both"/>
                    <w:rPr>
                      <w:sz w:val="28"/>
                      <w:szCs w:val="28"/>
                    </w:rPr>
                  </w:pPr>
                </w:p>
              </w:tc>
            </w:tr>
            <w:tr w:rsidR="00232EFA" w:rsidTr="0039736E">
              <w:trPr>
                <w:trHeight w:val="324"/>
              </w:trPr>
              <w:tc>
                <w:tcPr>
                  <w:tcW w:w="3870" w:type="dxa"/>
                </w:tcPr>
                <w:p w:rsidR="00232EFA" w:rsidRDefault="00232EFA" w:rsidP="0039736E">
                  <w:pPr>
                    <w:jc w:val="both"/>
                    <w:rPr>
                      <w:sz w:val="28"/>
                      <w:szCs w:val="28"/>
                    </w:rPr>
                  </w:pPr>
                  <w:r>
                    <w:rPr>
                      <w:sz w:val="28"/>
                      <w:szCs w:val="28"/>
                    </w:rPr>
                    <w:t>Rent Received</w:t>
                  </w:r>
                </w:p>
              </w:tc>
              <w:tc>
                <w:tcPr>
                  <w:tcW w:w="1260" w:type="dxa"/>
                  <w:gridSpan w:val="2"/>
                </w:tcPr>
                <w:p w:rsidR="00232EFA" w:rsidRDefault="00232EFA" w:rsidP="0039736E">
                  <w:pPr>
                    <w:jc w:val="right"/>
                    <w:rPr>
                      <w:sz w:val="28"/>
                      <w:szCs w:val="28"/>
                    </w:rPr>
                  </w:pPr>
                </w:p>
              </w:tc>
              <w:tc>
                <w:tcPr>
                  <w:tcW w:w="1440" w:type="dxa"/>
                </w:tcPr>
                <w:p w:rsidR="00232EFA" w:rsidRDefault="00232EFA" w:rsidP="0039736E">
                  <w:pPr>
                    <w:jc w:val="right"/>
                    <w:rPr>
                      <w:sz w:val="28"/>
                      <w:szCs w:val="28"/>
                    </w:rPr>
                  </w:pPr>
                  <w:r>
                    <w:rPr>
                      <w:sz w:val="28"/>
                      <w:szCs w:val="28"/>
                    </w:rPr>
                    <w:t>9,000</w:t>
                  </w:r>
                </w:p>
              </w:tc>
            </w:tr>
            <w:tr w:rsidR="00232EFA" w:rsidTr="0039736E">
              <w:trPr>
                <w:trHeight w:val="324"/>
              </w:trPr>
              <w:tc>
                <w:tcPr>
                  <w:tcW w:w="3870" w:type="dxa"/>
                  <w:tcBorders>
                    <w:bottom w:val="single" w:sz="4" w:space="0" w:color="auto"/>
                  </w:tcBorders>
                </w:tcPr>
                <w:p w:rsidR="00232EFA" w:rsidRDefault="00232EFA" w:rsidP="0039736E">
                  <w:pPr>
                    <w:jc w:val="both"/>
                    <w:rPr>
                      <w:sz w:val="28"/>
                      <w:szCs w:val="28"/>
                    </w:rPr>
                  </w:pPr>
                  <w:r>
                    <w:rPr>
                      <w:sz w:val="28"/>
                      <w:szCs w:val="28"/>
                    </w:rPr>
                    <w:t xml:space="preserve">Commission </w:t>
                  </w:r>
                </w:p>
              </w:tc>
              <w:tc>
                <w:tcPr>
                  <w:tcW w:w="1260" w:type="dxa"/>
                  <w:gridSpan w:val="2"/>
                  <w:tcBorders>
                    <w:bottom w:val="single" w:sz="4" w:space="0" w:color="auto"/>
                  </w:tcBorders>
                </w:tcPr>
                <w:p w:rsidR="00232EFA" w:rsidRDefault="00232EFA" w:rsidP="0039736E">
                  <w:pPr>
                    <w:jc w:val="right"/>
                    <w:rPr>
                      <w:sz w:val="28"/>
                      <w:szCs w:val="28"/>
                    </w:rPr>
                  </w:pPr>
                  <w:r>
                    <w:rPr>
                      <w:sz w:val="28"/>
                      <w:szCs w:val="28"/>
                    </w:rPr>
                    <w:t>5,300</w:t>
                  </w:r>
                </w:p>
              </w:tc>
              <w:tc>
                <w:tcPr>
                  <w:tcW w:w="1440" w:type="dxa"/>
                  <w:tcBorders>
                    <w:bottom w:val="single" w:sz="4" w:space="0" w:color="auto"/>
                  </w:tcBorders>
                </w:tcPr>
                <w:p w:rsidR="00232EFA" w:rsidRDefault="00232EFA" w:rsidP="0039736E">
                  <w:pPr>
                    <w:jc w:val="right"/>
                    <w:rPr>
                      <w:sz w:val="28"/>
                      <w:szCs w:val="28"/>
                    </w:rPr>
                  </w:pPr>
                </w:p>
              </w:tc>
            </w:tr>
            <w:tr w:rsidR="00232EFA" w:rsidTr="0039736E">
              <w:trPr>
                <w:trHeight w:val="107"/>
              </w:trPr>
              <w:tc>
                <w:tcPr>
                  <w:tcW w:w="3871" w:type="dxa"/>
                  <w:tcBorders>
                    <w:bottom w:val="nil"/>
                  </w:tcBorders>
                </w:tcPr>
                <w:p w:rsidR="00232EFA" w:rsidRDefault="00232EFA" w:rsidP="0039736E">
                  <w:pPr>
                    <w:jc w:val="right"/>
                    <w:rPr>
                      <w:sz w:val="28"/>
                      <w:szCs w:val="28"/>
                    </w:rPr>
                  </w:pPr>
                  <w:r>
                    <w:rPr>
                      <w:sz w:val="28"/>
                      <w:szCs w:val="28"/>
                    </w:rPr>
                    <w:t xml:space="preserve">Total </w:t>
                  </w:r>
                </w:p>
              </w:tc>
              <w:tc>
                <w:tcPr>
                  <w:tcW w:w="1253" w:type="dxa"/>
                  <w:tcBorders>
                    <w:bottom w:val="nil"/>
                  </w:tcBorders>
                </w:tcPr>
                <w:p w:rsidR="00232EFA" w:rsidRDefault="00232EFA" w:rsidP="0039736E">
                  <w:pPr>
                    <w:jc w:val="right"/>
                    <w:rPr>
                      <w:sz w:val="28"/>
                      <w:szCs w:val="28"/>
                    </w:rPr>
                  </w:pPr>
                  <w:r>
                    <w:rPr>
                      <w:sz w:val="28"/>
                      <w:szCs w:val="28"/>
                    </w:rPr>
                    <w:t>6,33,000</w:t>
                  </w:r>
                </w:p>
              </w:tc>
              <w:tc>
                <w:tcPr>
                  <w:tcW w:w="1446" w:type="dxa"/>
                  <w:gridSpan w:val="2"/>
                  <w:tcBorders>
                    <w:bottom w:val="nil"/>
                  </w:tcBorders>
                </w:tcPr>
                <w:p w:rsidR="00232EFA" w:rsidRDefault="00232EFA" w:rsidP="0039736E">
                  <w:pPr>
                    <w:jc w:val="right"/>
                    <w:rPr>
                      <w:sz w:val="28"/>
                      <w:szCs w:val="28"/>
                    </w:rPr>
                  </w:pPr>
                  <w:r>
                    <w:rPr>
                      <w:sz w:val="28"/>
                      <w:szCs w:val="28"/>
                    </w:rPr>
                    <w:t xml:space="preserve">6,33,000  </w:t>
                  </w:r>
                </w:p>
              </w:tc>
            </w:tr>
          </w:tbl>
          <w:p w:rsidR="00232EFA" w:rsidRDefault="00232EFA" w:rsidP="0039736E">
            <w:pPr>
              <w:pStyle w:val="ListParagraph"/>
              <w:ind w:left="1080"/>
              <w:rPr>
                <w:sz w:val="28"/>
                <w:szCs w:val="28"/>
              </w:rPr>
            </w:pPr>
            <w:r>
              <w:rPr>
                <w:sz w:val="28"/>
                <w:szCs w:val="28"/>
              </w:rPr>
              <w:t>Additional information:</w:t>
            </w:r>
          </w:p>
          <w:p w:rsidR="00232EFA" w:rsidRDefault="00232EFA" w:rsidP="0039736E">
            <w:pPr>
              <w:pStyle w:val="ListParagraph"/>
              <w:spacing w:before="240" w:line="360" w:lineRule="auto"/>
              <w:ind w:left="900"/>
              <w:jc w:val="center"/>
              <w:rPr>
                <w:sz w:val="28"/>
                <w:szCs w:val="28"/>
              </w:rPr>
            </w:pPr>
          </w:p>
          <w:p w:rsidR="00232EFA" w:rsidRDefault="00232EFA" w:rsidP="0039736E">
            <w:pPr>
              <w:pStyle w:val="ListParagraph"/>
              <w:numPr>
                <w:ilvl w:val="0"/>
                <w:numId w:val="11"/>
              </w:numPr>
              <w:spacing w:before="240" w:line="360" w:lineRule="auto"/>
              <w:rPr>
                <w:rFonts w:cstheme="minorHAnsi"/>
                <w:sz w:val="28"/>
                <w:szCs w:val="28"/>
              </w:rPr>
            </w:pPr>
            <w:r>
              <w:rPr>
                <w:rFonts w:cstheme="minorHAnsi"/>
                <w:sz w:val="28"/>
                <w:szCs w:val="28"/>
              </w:rPr>
              <w:t xml:space="preserve">Outstanding wages </w:t>
            </w:r>
            <w:r>
              <w:rPr>
                <w:rFonts w:ascii="Calibri" w:hAnsi="Calibri" w:cs="Calibri"/>
                <w:sz w:val="28"/>
                <w:szCs w:val="28"/>
              </w:rPr>
              <w:t xml:space="preserve">₹500 </w:t>
            </w:r>
            <w:r>
              <w:rPr>
                <w:rFonts w:cstheme="minorHAnsi"/>
                <w:sz w:val="28"/>
                <w:szCs w:val="28"/>
              </w:rPr>
              <w:t>.</w:t>
            </w:r>
          </w:p>
          <w:p w:rsidR="00232EFA" w:rsidRDefault="00232EFA" w:rsidP="0039736E">
            <w:pPr>
              <w:pStyle w:val="ListParagraph"/>
              <w:numPr>
                <w:ilvl w:val="0"/>
                <w:numId w:val="11"/>
              </w:numPr>
              <w:spacing w:before="240" w:line="360" w:lineRule="auto"/>
              <w:rPr>
                <w:rFonts w:cstheme="minorHAnsi"/>
                <w:sz w:val="28"/>
                <w:szCs w:val="28"/>
              </w:rPr>
            </w:pPr>
            <w:r>
              <w:rPr>
                <w:rFonts w:cstheme="minorHAnsi"/>
                <w:sz w:val="28"/>
                <w:szCs w:val="28"/>
              </w:rPr>
              <w:t xml:space="preserve">Unexpired insurance @ </w:t>
            </w:r>
            <w:r>
              <w:rPr>
                <w:rFonts w:ascii="Calibri" w:hAnsi="Calibri" w:cs="Calibri"/>
                <w:sz w:val="28"/>
                <w:szCs w:val="28"/>
              </w:rPr>
              <w:t>₹200.</w:t>
            </w:r>
          </w:p>
          <w:p w:rsidR="00232EFA" w:rsidRDefault="00232EFA" w:rsidP="0039736E">
            <w:pPr>
              <w:pStyle w:val="ListParagraph"/>
              <w:numPr>
                <w:ilvl w:val="0"/>
                <w:numId w:val="11"/>
              </w:numPr>
              <w:spacing w:before="240" w:line="360" w:lineRule="auto"/>
              <w:rPr>
                <w:rFonts w:cstheme="minorHAnsi"/>
                <w:sz w:val="28"/>
                <w:szCs w:val="28"/>
              </w:rPr>
            </w:pPr>
            <w:r>
              <w:rPr>
                <w:rFonts w:cstheme="minorHAnsi"/>
                <w:sz w:val="28"/>
                <w:szCs w:val="28"/>
              </w:rPr>
              <w:t xml:space="preserve">Stock was valued @ </w:t>
            </w:r>
            <w:r>
              <w:rPr>
                <w:rFonts w:ascii="Calibri" w:hAnsi="Calibri" w:cs="Calibri"/>
                <w:sz w:val="28"/>
                <w:szCs w:val="28"/>
              </w:rPr>
              <w:t>₹15,500 on 31</w:t>
            </w:r>
            <w:r w:rsidRPr="00FC28E2">
              <w:rPr>
                <w:rFonts w:cstheme="minorHAnsi"/>
                <w:sz w:val="28"/>
                <w:szCs w:val="28"/>
                <w:vertAlign w:val="superscript"/>
              </w:rPr>
              <w:t>st</w:t>
            </w:r>
            <w:r>
              <w:rPr>
                <w:rFonts w:cstheme="minorHAnsi"/>
                <w:sz w:val="28"/>
                <w:szCs w:val="28"/>
              </w:rPr>
              <w:t xml:space="preserve"> Dec 2016.</w:t>
            </w:r>
          </w:p>
          <w:p w:rsidR="00232EFA" w:rsidRDefault="00232EFA" w:rsidP="0039736E">
            <w:pPr>
              <w:pStyle w:val="ListParagraph"/>
              <w:numPr>
                <w:ilvl w:val="0"/>
                <w:numId w:val="11"/>
              </w:numPr>
              <w:spacing w:before="240" w:line="360" w:lineRule="auto"/>
              <w:rPr>
                <w:rFonts w:cstheme="minorHAnsi"/>
                <w:sz w:val="28"/>
                <w:szCs w:val="28"/>
              </w:rPr>
            </w:pPr>
            <w:r>
              <w:rPr>
                <w:rFonts w:cstheme="minorHAnsi"/>
                <w:sz w:val="28"/>
                <w:szCs w:val="28"/>
              </w:rPr>
              <w:t>Depreciate motor car and building @ 10% p. a.</w:t>
            </w:r>
          </w:p>
          <w:p w:rsidR="00232EFA" w:rsidRPr="00074FCA" w:rsidRDefault="00232EFA" w:rsidP="0039736E">
            <w:pPr>
              <w:ind w:left="810"/>
              <w:rPr>
                <w:sz w:val="28"/>
                <w:szCs w:val="28"/>
              </w:rPr>
            </w:pPr>
          </w:p>
        </w:tc>
        <w:tc>
          <w:tcPr>
            <w:tcW w:w="900" w:type="dxa"/>
          </w:tcPr>
          <w:p w:rsidR="00232EFA" w:rsidRPr="00881F4B" w:rsidRDefault="00232EFA" w:rsidP="0039736E">
            <w:pPr>
              <w:jc w:val="center"/>
              <w:rPr>
                <w:sz w:val="28"/>
                <w:szCs w:val="28"/>
              </w:rPr>
            </w:pPr>
          </w:p>
        </w:tc>
      </w:tr>
    </w:tbl>
    <w:p w:rsidR="00232EFA" w:rsidRPr="00690FF1" w:rsidRDefault="00232EFA" w:rsidP="00232EFA">
      <w:pPr>
        <w:rPr>
          <w:b/>
          <w:sz w:val="28"/>
          <w:szCs w:val="28"/>
        </w:rPr>
      </w:pPr>
      <w:r>
        <w:rPr>
          <w:b/>
          <w:sz w:val="28"/>
          <w:szCs w:val="28"/>
        </w:rPr>
        <w:lastRenderedPageBreak/>
        <w:t xml:space="preserve">                                              *****************</w:t>
      </w:r>
    </w:p>
    <w:p w:rsidR="00232EFA" w:rsidRDefault="00232EFA" w:rsidP="00232EFA"/>
    <w:p w:rsidR="00FA03A7" w:rsidRDefault="00232EFA"/>
    <w:sectPr w:rsidR="00FA03A7" w:rsidSect="00744002">
      <w:headerReference w:type="default" r:id="rId5"/>
      <w:footerReference w:type="default" r:id="rId6"/>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2768"/>
      <w:docPartObj>
        <w:docPartGallery w:val="Page Numbers (Bottom of Page)"/>
        <w:docPartUnique/>
      </w:docPartObj>
    </w:sdtPr>
    <w:sdtEndPr>
      <w:rPr>
        <w:noProof/>
      </w:rPr>
    </w:sdtEndPr>
    <w:sdtContent>
      <w:p w:rsidR="002C29E6" w:rsidRDefault="00232EFA">
        <w:pPr>
          <w:pStyle w:val="Footer"/>
          <w:jc w:val="center"/>
        </w:pPr>
        <w:r>
          <w:t>Page-</w:t>
        </w:r>
        <w:r>
          <w:fldChar w:fldCharType="begin"/>
        </w:r>
        <w:r>
          <w:instrText xml:space="preserve"> PAGE   \* MERGEFORMAT </w:instrText>
        </w:r>
        <w:r>
          <w:fldChar w:fldCharType="separate"/>
        </w:r>
        <w:r>
          <w:rPr>
            <w:noProof/>
          </w:rPr>
          <w:t>8</w:t>
        </w:r>
        <w:r>
          <w:rPr>
            <w:noProof/>
          </w:rPr>
          <w:fldChar w:fldCharType="end"/>
        </w:r>
        <w:r>
          <w:rPr>
            <w:noProof/>
          </w:rPr>
          <w:t>/8</w:t>
        </w:r>
      </w:p>
    </w:sdtContent>
  </w:sdt>
  <w:p w:rsidR="000E74F7" w:rsidRDefault="00232EF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F7C" w:rsidRDefault="00232EFA">
    <w:pPr>
      <w:pStyle w:val="Header"/>
    </w:pPr>
    <w:r>
      <w:t xml:space="preserve">                                                                                                                                                                                 SET-B</w:t>
    </w:r>
  </w:p>
  <w:p w:rsidR="000E74F7" w:rsidRDefault="00232EFA" w:rsidP="006C5531">
    <w:pPr>
      <w:jc w:val="right"/>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3E7"/>
    <w:multiLevelType w:val="hybridMultilevel"/>
    <w:tmpl w:val="9BEE879C"/>
    <w:lvl w:ilvl="0" w:tplc="67C2D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15980"/>
    <w:multiLevelType w:val="hybridMultilevel"/>
    <w:tmpl w:val="B1824056"/>
    <w:lvl w:ilvl="0" w:tplc="62749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2161E"/>
    <w:multiLevelType w:val="hybridMultilevel"/>
    <w:tmpl w:val="CA62BB7E"/>
    <w:lvl w:ilvl="0" w:tplc="0BCCE1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B26C3"/>
    <w:multiLevelType w:val="hybridMultilevel"/>
    <w:tmpl w:val="A83A6D78"/>
    <w:lvl w:ilvl="0" w:tplc="96B2C0FA">
      <w:start w:val="1"/>
      <w:numFmt w:val="low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nsid w:val="1170399B"/>
    <w:multiLevelType w:val="hybridMultilevel"/>
    <w:tmpl w:val="F86E1D48"/>
    <w:lvl w:ilvl="0" w:tplc="5EB855DA">
      <w:start w:val="1"/>
      <w:numFmt w:val="lowerRoman"/>
      <w:lvlText w:val="%1."/>
      <w:lvlJc w:val="left"/>
      <w:pPr>
        <w:ind w:left="2520" w:hanging="720"/>
      </w:pPr>
      <w:rPr>
        <w:rFonts w:cstheme="minorBidi"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4929E0"/>
    <w:multiLevelType w:val="hybridMultilevel"/>
    <w:tmpl w:val="B03C9072"/>
    <w:lvl w:ilvl="0" w:tplc="8158A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F428B7"/>
    <w:multiLevelType w:val="hybridMultilevel"/>
    <w:tmpl w:val="AD66A0D0"/>
    <w:lvl w:ilvl="0" w:tplc="AB067A7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667C0A"/>
    <w:multiLevelType w:val="hybridMultilevel"/>
    <w:tmpl w:val="029C8AAC"/>
    <w:lvl w:ilvl="0" w:tplc="70EA59A6">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F11B8"/>
    <w:multiLevelType w:val="hybridMultilevel"/>
    <w:tmpl w:val="FB4673E2"/>
    <w:lvl w:ilvl="0" w:tplc="EB48C80C">
      <w:start w:val="1"/>
      <w:numFmt w:val="lowerRoman"/>
      <w:lvlText w:val="%1."/>
      <w:lvlJc w:val="left"/>
      <w:pPr>
        <w:ind w:left="1800" w:hanging="72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350691"/>
    <w:multiLevelType w:val="hybridMultilevel"/>
    <w:tmpl w:val="0A0AA676"/>
    <w:lvl w:ilvl="0" w:tplc="2EFCC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B5315E"/>
    <w:multiLevelType w:val="hybridMultilevel"/>
    <w:tmpl w:val="E404FF60"/>
    <w:lvl w:ilvl="0" w:tplc="8158A2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C8F2651"/>
    <w:multiLevelType w:val="hybridMultilevel"/>
    <w:tmpl w:val="42FE81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5"/>
  </w:num>
  <w:num w:numId="4">
    <w:abstractNumId w:val="9"/>
  </w:num>
  <w:num w:numId="5">
    <w:abstractNumId w:val="2"/>
  </w:num>
  <w:num w:numId="6">
    <w:abstractNumId w:val="0"/>
  </w:num>
  <w:num w:numId="7">
    <w:abstractNumId w:val="1"/>
  </w:num>
  <w:num w:numId="8">
    <w:abstractNumId w:val="6"/>
  </w:num>
  <w:num w:numId="9">
    <w:abstractNumId w:val="8"/>
  </w:num>
  <w:num w:numId="10">
    <w:abstractNumId w:val="10"/>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rsids>
    <w:rsidRoot w:val="00232EFA"/>
    <w:rsid w:val="00000384"/>
    <w:rsid w:val="00232EFA"/>
    <w:rsid w:val="006D692D"/>
    <w:rsid w:val="00E91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EFA"/>
    <w:pPr>
      <w:ind w:left="720"/>
      <w:contextualSpacing/>
    </w:pPr>
  </w:style>
  <w:style w:type="table" w:styleId="TableGrid">
    <w:name w:val="Table Grid"/>
    <w:basedOn w:val="TableNormal"/>
    <w:uiPriority w:val="59"/>
    <w:rsid w:val="00232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2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EFA"/>
  </w:style>
  <w:style w:type="paragraph" w:styleId="Footer">
    <w:name w:val="footer"/>
    <w:basedOn w:val="Normal"/>
    <w:link w:val="FooterChar"/>
    <w:uiPriority w:val="99"/>
    <w:unhideWhenUsed/>
    <w:rsid w:val="0023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E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2018-02-20T09:40:00Z</dcterms:created>
  <dcterms:modified xsi:type="dcterms:W3CDTF">2018-02-20T09:41:00Z</dcterms:modified>
</cp:coreProperties>
</file>